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D8" w:rsidRPr="00703E36" w:rsidRDefault="00B300D8" w:rsidP="00B300D8">
      <w:pPr>
        <w:pStyle w:val="EuropeanCommissionPR"/>
        <w:rPr>
          <w:rFonts w:ascii="Arial" w:hAnsi="Arial"/>
        </w:rPr>
      </w:pPr>
      <w:bookmarkStart w:id="0" w:name="_GoBack"/>
      <w:bookmarkEnd w:id="0"/>
      <w:r w:rsidRPr="005A6F69">
        <w:rPr>
          <w:rFonts w:ascii="Arial" w:hAnsi="Arial"/>
        </w:rPr>
        <w:t>Press release</w:t>
      </w:r>
    </w:p>
    <w:p w:rsidR="00952CA9" w:rsidRPr="00703E36" w:rsidRDefault="00B300D8" w:rsidP="00952CA9">
      <w:pPr>
        <w:pStyle w:val="2Date"/>
        <w:spacing w:after="0"/>
        <w:ind w:right="0"/>
        <w:rPr>
          <w:rFonts w:ascii="Arial" w:hAnsi="Arial" w:cs="Arial"/>
        </w:rPr>
      </w:pPr>
      <w:r w:rsidRPr="00703E36">
        <w:rPr>
          <w:rFonts w:ascii="Arial" w:hAnsi="Arial" w:cs="Arial"/>
        </w:rPr>
        <w:t xml:space="preserve">Strasbourg, </w:t>
      </w:r>
      <w:r w:rsidR="001763EF">
        <w:rPr>
          <w:rFonts w:ascii="Arial" w:hAnsi="Arial" w:cs="Arial"/>
        </w:rPr>
        <w:t>8</w:t>
      </w:r>
      <w:r w:rsidR="0067241D" w:rsidRPr="00703E36">
        <w:rPr>
          <w:rFonts w:ascii="Arial" w:hAnsi="Arial" w:cs="Arial"/>
        </w:rPr>
        <w:t xml:space="preserve"> September</w:t>
      </w:r>
      <w:r w:rsidR="00B84FB6">
        <w:rPr>
          <w:rFonts w:ascii="Arial" w:hAnsi="Arial" w:cs="Arial"/>
        </w:rPr>
        <w:t xml:space="preserve"> 2017</w:t>
      </w:r>
    </w:p>
    <w:p w:rsidR="00952CA9" w:rsidRPr="00703E36" w:rsidRDefault="00952CA9" w:rsidP="00952CA9">
      <w:pPr>
        <w:spacing w:after="0" w:line="240" w:lineRule="auto"/>
        <w:jc w:val="both"/>
        <w:rPr>
          <w:rFonts w:ascii="Arial" w:eastAsia="Times New Roman" w:hAnsi="Arial" w:cs="Arial"/>
          <w:b/>
          <w:sz w:val="28"/>
          <w:szCs w:val="28"/>
          <w:lang w:val="en-GB" w:eastAsia="en-GB"/>
        </w:rPr>
      </w:pPr>
    </w:p>
    <w:p w:rsidR="003B7E30" w:rsidRPr="00703E36" w:rsidRDefault="009931CD" w:rsidP="00952CA9">
      <w:pPr>
        <w:spacing w:after="0" w:line="240" w:lineRule="auto"/>
        <w:jc w:val="both"/>
        <w:rPr>
          <w:rFonts w:ascii="Arial" w:eastAsia="Times New Roman" w:hAnsi="Arial" w:cs="Arial"/>
          <w:b/>
          <w:sz w:val="28"/>
          <w:szCs w:val="28"/>
          <w:lang w:val="en-GB" w:eastAsia="en-GB"/>
        </w:rPr>
      </w:pPr>
      <w:r w:rsidRPr="00703E36">
        <w:rPr>
          <w:rFonts w:ascii="Arial" w:eastAsia="Times New Roman" w:hAnsi="Arial" w:cs="Arial"/>
          <w:b/>
          <w:sz w:val="28"/>
          <w:szCs w:val="28"/>
          <w:lang w:val="en-GB" w:eastAsia="en-GB"/>
        </w:rPr>
        <w:t>European Heritage Days 2017: Celebrating the</w:t>
      </w:r>
      <w:r w:rsidR="003B7E30" w:rsidRPr="00703E36">
        <w:rPr>
          <w:rFonts w:ascii="Arial" w:eastAsia="Times New Roman" w:hAnsi="Arial" w:cs="Arial"/>
          <w:b/>
          <w:sz w:val="28"/>
          <w:szCs w:val="28"/>
          <w:lang w:val="en-GB" w:eastAsia="en-GB"/>
        </w:rPr>
        <w:t xml:space="preserve"> </w:t>
      </w:r>
      <w:r w:rsidRPr="00703E36">
        <w:rPr>
          <w:rFonts w:ascii="Arial" w:eastAsia="Times New Roman" w:hAnsi="Arial" w:cs="Arial"/>
          <w:b/>
          <w:sz w:val="28"/>
          <w:szCs w:val="28"/>
          <w:lang w:val="en-GB" w:eastAsia="en-GB"/>
        </w:rPr>
        <w:t>intrinsic relationship between people and nature</w:t>
      </w:r>
      <w:r w:rsidR="003B7E30" w:rsidRPr="00703E36">
        <w:rPr>
          <w:rFonts w:ascii="Arial" w:eastAsia="Times New Roman" w:hAnsi="Arial" w:cs="Arial"/>
          <w:b/>
          <w:sz w:val="28"/>
          <w:szCs w:val="28"/>
          <w:lang w:val="en-GB" w:eastAsia="en-GB"/>
        </w:rPr>
        <w:t xml:space="preserve"> </w:t>
      </w:r>
    </w:p>
    <w:p w:rsidR="003B7E30" w:rsidRPr="00703E36" w:rsidRDefault="003B7E30" w:rsidP="003B7E30">
      <w:pPr>
        <w:spacing w:after="0" w:line="240" w:lineRule="auto"/>
        <w:jc w:val="both"/>
        <w:rPr>
          <w:rFonts w:ascii="Arial" w:eastAsia="Times New Roman" w:hAnsi="Arial" w:cs="Arial"/>
          <w:sz w:val="20"/>
          <w:szCs w:val="20"/>
          <w:lang w:val="en-GB"/>
        </w:rPr>
      </w:pPr>
    </w:p>
    <w:p w:rsidR="00703E36" w:rsidRPr="00703E36" w:rsidRDefault="00703E36" w:rsidP="00703E36">
      <w:pPr>
        <w:spacing w:after="0" w:line="240" w:lineRule="auto"/>
        <w:contextualSpacing/>
        <w:jc w:val="both"/>
        <w:rPr>
          <w:rFonts w:ascii="Arial" w:hAnsi="Arial" w:cs="Arial"/>
          <w:sz w:val="20"/>
          <w:lang w:val="en-GB"/>
        </w:rPr>
      </w:pPr>
      <w:r w:rsidRPr="00703E36">
        <w:rPr>
          <w:rFonts w:ascii="Arial" w:hAnsi="Arial" w:cs="Arial"/>
          <w:sz w:val="20"/>
          <w:lang w:val="en-GB"/>
        </w:rPr>
        <w:t xml:space="preserve">The </w:t>
      </w:r>
      <w:hyperlink r:id="rId9" w:history="1">
        <w:r w:rsidRPr="00703E36">
          <w:rPr>
            <w:rStyle w:val="Hyperlink"/>
            <w:rFonts w:ascii="Arial" w:hAnsi="Arial" w:cs="Arial"/>
            <w:sz w:val="20"/>
            <w:lang w:val="en-GB"/>
          </w:rPr>
          <w:t>European Heritage Days</w:t>
        </w:r>
      </w:hyperlink>
      <w:r w:rsidRPr="00703E36">
        <w:rPr>
          <w:rFonts w:ascii="Arial" w:hAnsi="Arial" w:cs="Arial"/>
          <w:sz w:val="20"/>
          <w:lang w:val="en-GB"/>
        </w:rPr>
        <w:t xml:space="preserve"> (EHDs), a joint initiative of the Council of Europe and the European Commission, are the most widely celebrated participatory cultural events shared by the citizens of Europe. The pan-European nature of the events contributes to bringing citizens together and highlighting the European dimension and the value of cultural heritage in</w:t>
      </w:r>
      <w:r w:rsidR="006E056D">
        <w:rPr>
          <w:rFonts w:ascii="Arial" w:hAnsi="Arial" w:cs="Arial"/>
          <w:sz w:val="20"/>
          <w:lang w:val="en-GB"/>
        </w:rPr>
        <w:t xml:space="preserve"> the</w:t>
      </w:r>
      <w:r w:rsidRPr="00703E36">
        <w:rPr>
          <w:rFonts w:ascii="Arial" w:hAnsi="Arial" w:cs="Arial"/>
          <w:sz w:val="20"/>
          <w:lang w:val="en-GB"/>
        </w:rPr>
        <w:t xml:space="preserve"> 50</w:t>
      </w:r>
      <w:r w:rsidR="006E056D">
        <w:rPr>
          <w:rFonts w:ascii="Arial" w:hAnsi="Arial" w:cs="Arial"/>
          <w:sz w:val="20"/>
          <w:lang w:val="en-GB"/>
        </w:rPr>
        <w:t xml:space="preserve"> signatory States</w:t>
      </w:r>
      <w:r w:rsidRPr="00703E36">
        <w:rPr>
          <w:rFonts w:ascii="Arial" w:hAnsi="Arial" w:cs="Arial"/>
          <w:sz w:val="20"/>
          <w:lang w:val="en-GB"/>
        </w:rPr>
        <w:t xml:space="preserve"> of the </w:t>
      </w:r>
      <w:hyperlink r:id="rId10" w:history="1">
        <w:r w:rsidRPr="00703E36">
          <w:rPr>
            <w:rStyle w:val="Hyperlink"/>
            <w:rFonts w:ascii="Arial" w:hAnsi="Arial" w:cs="Arial"/>
            <w:sz w:val="20"/>
            <w:lang w:val="en-GB"/>
          </w:rPr>
          <w:t>European Cultural Convention</w:t>
        </w:r>
      </w:hyperlink>
      <w:r w:rsidRPr="00703E36">
        <w:rPr>
          <w:rFonts w:ascii="Arial" w:hAnsi="Arial" w:cs="Arial"/>
          <w:sz w:val="20"/>
          <w:lang w:val="en-GB"/>
        </w:rPr>
        <w:t xml:space="preserve">. Over 70 000 events are organised every year in order to help raise awareness of Europe's common heritage and the continuous need for its protection, as well as to create shared cultural heritage experiences, promote inclusiveness and foster creativity and imagination. </w:t>
      </w:r>
    </w:p>
    <w:p w:rsidR="00703E36" w:rsidRPr="00703E36" w:rsidRDefault="00703E36" w:rsidP="00703E36">
      <w:pPr>
        <w:spacing w:after="0" w:line="240" w:lineRule="auto"/>
        <w:contextualSpacing/>
        <w:jc w:val="both"/>
        <w:rPr>
          <w:rFonts w:ascii="Arial" w:hAnsi="Arial" w:cs="Arial"/>
          <w:sz w:val="20"/>
          <w:lang w:val="en-GB"/>
        </w:rPr>
      </w:pPr>
    </w:p>
    <w:p w:rsidR="00703E36" w:rsidRPr="00703E36" w:rsidRDefault="00703E36" w:rsidP="00703E36">
      <w:pPr>
        <w:spacing w:after="0" w:line="240" w:lineRule="auto"/>
        <w:contextualSpacing/>
        <w:jc w:val="both"/>
        <w:rPr>
          <w:rFonts w:ascii="Arial" w:hAnsi="Arial" w:cs="Arial"/>
          <w:sz w:val="20"/>
          <w:lang w:val="en-GB"/>
        </w:rPr>
      </w:pPr>
      <w:r w:rsidRPr="00703E36">
        <w:rPr>
          <w:rFonts w:ascii="Arial" w:hAnsi="Arial" w:cs="Arial"/>
          <w:sz w:val="20"/>
          <w:lang w:val="en-GB"/>
        </w:rPr>
        <w:t xml:space="preserve">In this year’s edition of the </w:t>
      </w:r>
      <w:hyperlink r:id="rId11" w:history="1">
        <w:r w:rsidRPr="00457CAF">
          <w:rPr>
            <w:rStyle w:val="Hyperlink"/>
            <w:rFonts w:ascii="Arial" w:hAnsi="Arial" w:cs="Arial"/>
            <w:sz w:val="20"/>
            <w:lang w:val="en-GB"/>
          </w:rPr>
          <w:t>#EHDs</w:t>
        </w:r>
      </w:hyperlink>
      <w:r w:rsidRPr="00703E36">
        <w:rPr>
          <w:rFonts w:ascii="Arial" w:hAnsi="Arial" w:cs="Arial"/>
          <w:sz w:val="20"/>
          <w:lang w:val="en-GB"/>
        </w:rPr>
        <w:t xml:space="preserve"> we are celebrating the intrinsic relationship between people and nature under the common theme: </w:t>
      </w:r>
      <w:r w:rsidRPr="00C859D1">
        <w:rPr>
          <w:rFonts w:ascii="Arial" w:hAnsi="Arial" w:cs="Arial"/>
          <w:sz w:val="20"/>
          <w:lang w:val="en-GB"/>
        </w:rPr>
        <w:t>“</w:t>
      </w:r>
      <w:hyperlink r:id="rId12" w:history="1">
        <w:r w:rsidRPr="00C859D1">
          <w:rPr>
            <w:rStyle w:val="Hyperlink"/>
            <w:rFonts w:ascii="Arial" w:hAnsi="Arial" w:cs="Arial"/>
            <w:sz w:val="20"/>
            <w:lang w:val="en-GB"/>
          </w:rPr>
          <w:t>Heritage and Nature: A Landscape of Possibilities</w:t>
        </w:r>
      </w:hyperlink>
      <w:r w:rsidRPr="00C859D1">
        <w:rPr>
          <w:rFonts w:ascii="Arial" w:hAnsi="Arial" w:cs="Arial"/>
          <w:sz w:val="20"/>
          <w:lang w:val="en-GB"/>
        </w:rPr>
        <w:t>”.</w:t>
      </w:r>
      <w:r w:rsidRPr="00703E36">
        <w:rPr>
          <w:rFonts w:ascii="Arial" w:hAnsi="Arial" w:cs="Arial"/>
          <w:sz w:val="20"/>
          <w:lang w:val="en-GB"/>
        </w:rPr>
        <w:t xml:space="preserve"> Emphasis is given to heritage values embodied in nature and to the extent to which the environment shapes people's lives and lifestyles and its contribution to their well-being and socio-economic growth. </w:t>
      </w:r>
    </w:p>
    <w:p w:rsidR="001A2F68" w:rsidRPr="00703E36" w:rsidRDefault="001A2F68" w:rsidP="000C46A0">
      <w:pPr>
        <w:spacing w:after="0" w:line="240" w:lineRule="auto"/>
        <w:jc w:val="both"/>
        <w:rPr>
          <w:rFonts w:ascii="Arial" w:hAnsi="Arial" w:cs="Arial"/>
          <w:sz w:val="20"/>
          <w:lang w:val="en-GB"/>
        </w:rPr>
      </w:pPr>
    </w:p>
    <w:p w:rsidR="00E07E14" w:rsidRDefault="00E07E14" w:rsidP="00E07E14">
      <w:pPr>
        <w:spacing w:after="0" w:line="240" w:lineRule="auto"/>
        <w:jc w:val="both"/>
        <w:rPr>
          <w:rFonts w:ascii="Arial" w:hAnsi="Arial" w:cs="Arial"/>
          <w:sz w:val="20"/>
          <w:lang w:val="en-GB"/>
        </w:rPr>
      </w:pPr>
      <w:r w:rsidRPr="00703E36">
        <w:rPr>
          <w:rFonts w:ascii="Arial" w:hAnsi="Arial" w:cs="Arial"/>
          <w:sz w:val="20"/>
          <w:lang w:val="en-GB"/>
        </w:rPr>
        <w:t xml:space="preserve">Join in the adventure across Europe and “go back to nature” with a technology-free day </w:t>
      </w:r>
      <w:r w:rsidRPr="003A3556">
        <w:rPr>
          <w:rFonts w:ascii="Arial" w:hAnsi="Arial" w:cs="Arial"/>
          <w:sz w:val="20"/>
          <w:lang w:val="en-GB"/>
        </w:rPr>
        <w:t>or adopt</w:t>
      </w:r>
      <w:r w:rsidRPr="00703E36">
        <w:rPr>
          <w:rFonts w:ascii="Arial" w:hAnsi="Arial" w:cs="Arial"/>
          <w:sz w:val="20"/>
          <w:lang w:val="en-GB"/>
        </w:rPr>
        <w:t xml:space="preserve"> a pr</w:t>
      </w:r>
      <w:r>
        <w:rPr>
          <w:rFonts w:ascii="Arial" w:hAnsi="Arial" w:cs="Arial"/>
          <w:sz w:val="20"/>
          <w:lang w:val="en-GB"/>
        </w:rPr>
        <w:t>otected area or a place of biodi</w:t>
      </w:r>
      <w:r w:rsidRPr="00703E36">
        <w:rPr>
          <w:rFonts w:ascii="Arial" w:hAnsi="Arial" w:cs="Arial"/>
          <w:sz w:val="20"/>
          <w:lang w:val="en-GB"/>
        </w:rPr>
        <w:t>verse signi</w:t>
      </w:r>
      <w:r>
        <w:rPr>
          <w:rFonts w:ascii="Arial" w:hAnsi="Arial" w:cs="Arial"/>
          <w:sz w:val="20"/>
          <w:lang w:val="en-GB"/>
        </w:rPr>
        <w:t>ficance in your community. Perhaps</w:t>
      </w:r>
      <w:r w:rsidRPr="00703E36">
        <w:rPr>
          <w:rFonts w:ascii="Arial" w:hAnsi="Arial" w:cs="Arial"/>
          <w:sz w:val="20"/>
          <w:lang w:val="en-GB"/>
        </w:rPr>
        <w:t xml:space="preserve"> you would prefer to</w:t>
      </w:r>
      <w:r>
        <w:rPr>
          <w:rFonts w:ascii="Arial" w:hAnsi="Arial" w:cs="Arial"/>
          <w:sz w:val="20"/>
          <w:lang w:val="en-GB"/>
        </w:rPr>
        <w:t xml:space="preserve"> </w:t>
      </w:r>
      <w:r w:rsidRPr="00E07E14">
        <w:rPr>
          <w:rFonts w:ascii="Arial" w:hAnsi="Arial" w:cs="Arial"/>
          <w:sz w:val="20"/>
          <w:lang w:val="en-GB"/>
        </w:rPr>
        <w:t>v</w:t>
      </w:r>
      <w:r w:rsidRPr="00E07E14">
        <w:rPr>
          <w:rFonts w:ascii="Arial" w:hAnsi="Arial"/>
          <w:sz w:val="20"/>
        </w:rPr>
        <w:t>enture out on a geocaching treasure hunt,</w:t>
      </w:r>
      <w:r w:rsidRPr="00E07E14">
        <w:rPr>
          <w:rFonts w:ascii="Arial" w:hAnsi="Arial" w:cs="Arial"/>
          <w:sz w:val="20"/>
          <w:lang w:val="en-GB"/>
        </w:rPr>
        <w:t xml:space="preserve"> or</w:t>
      </w:r>
      <w:r w:rsidRPr="00703E36">
        <w:rPr>
          <w:rFonts w:ascii="Arial" w:hAnsi="Arial" w:cs="Arial"/>
          <w:sz w:val="20"/>
          <w:lang w:val="en-GB"/>
        </w:rPr>
        <w:t xml:space="preserve"> plant a tree as a natural monument</w:t>
      </w:r>
      <w:r>
        <w:rPr>
          <w:rFonts w:ascii="Arial" w:hAnsi="Arial" w:cs="Arial"/>
          <w:sz w:val="20"/>
          <w:lang w:val="en-GB"/>
        </w:rPr>
        <w:t>,</w:t>
      </w:r>
      <w:r w:rsidRPr="00703E36">
        <w:rPr>
          <w:rFonts w:ascii="Arial" w:hAnsi="Arial" w:cs="Arial"/>
          <w:sz w:val="20"/>
          <w:lang w:val="en-GB"/>
        </w:rPr>
        <w:t xml:space="preserve"> </w:t>
      </w:r>
      <w:r>
        <w:rPr>
          <w:rFonts w:ascii="Arial" w:hAnsi="Arial" w:cs="Arial"/>
          <w:sz w:val="20"/>
          <w:lang w:val="en-GB"/>
        </w:rPr>
        <w:t xml:space="preserve">or maybe even </w:t>
      </w:r>
      <w:r w:rsidRPr="00703E36">
        <w:rPr>
          <w:rFonts w:ascii="Arial" w:hAnsi="Arial" w:cs="Arial"/>
          <w:sz w:val="20"/>
          <w:lang w:val="en-GB"/>
        </w:rPr>
        <w:t>build your own weather station</w:t>
      </w:r>
      <w:r>
        <w:rPr>
          <w:rFonts w:ascii="Arial" w:hAnsi="Arial" w:cs="Arial"/>
          <w:sz w:val="20"/>
          <w:lang w:val="en-GB"/>
        </w:rPr>
        <w:t>?</w:t>
      </w:r>
      <w:r w:rsidRPr="00703E36">
        <w:rPr>
          <w:rFonts w:ascii="Arial" w:hAnsi="Arial" w:cs="Arial"/>
          <w:sz w:val="20"/>
          <w:lang w:val="en-GB"/>
        </w:rPr>
        <w:t xml:space="preserve"> </w:t>
      </w:r>
    </w:p>
    <w:p w:rsidR="00E07E14" w:rsidRDefault="00E07E14" w:rsidP="00E07E14">
      <w:pPr>
        <w:spacing w:after="0" w:line="240" w:lineRule="auto"/>
        <w:jc w:val="both"/>
        <w:rPr>
          <w:rFonts w:ascii="Arial" w:hAnsi="Arial" w:cs="Arial"/>
          <w:sz w:val="20"/>
          <w:lang w:val="en-GB"/>
        </w:rPr>
      </w:pPr>
    </w:p>
    <w:p w:rsidR="00E07E14" w:rsidRPr="00D833FE" w:rsidRDefault="00E07E14" w:rsidP="00E07E14">
      <w:pPr>
        <w:spacing w:after="0" w:line="240" w:lineRule="auto"/>
        <w:jc w:val="both"/>
        <w:rPr>
          <w:rFonts w:ascii="Arial" w:hAnsi="Arial" w:cs="Arial"/>
          <w:sz w:val="20"/>
          <w:lang w:val="en-GB"/>
        </w:rPr>
      </w:pPr>
      <w:r>
        <w:rPr>
          <w:rFonts w:ascii="Arial" w:hAnsi="Arial" w:cs="Arial"/>
          <w:sz w:val="20"/>
          <w:lang w:val="en-GB"/>
        </w:rPr>
        <w:t>How about visiting a tree with the larg</w:t>
      </w:r>
      <w:r w:rsidRPr="00D833FE">
        <w:rPr>
          <w:rFonts w:ascii="Arial" w:hAnsi="Arial" w:cs="Arial"/>
          <w:sz w:val="20"/>
          <w:lang w:val="en-GB"/>
        </w:rPr>
        <w:t>est number of owls in Kikinda, Serbia or stroll</w:t>
      </w:r>
      <w:r>
        <w:rPr>
          <w:rFonts w:ascii="Arial" w:hAnsi="Arial" w:cs="Arial"/>
          <w:sz w:val="20"/>
          <w:lang w:val="en-GB"/>
        </w:rPr>
        <w:t>ing</w:t>
      </w:r>
      <w:r w:rsidRPr="00D833FE">
        <w:rPr>
          <w:rFonts w:ascii="Arial" w:hAnsi="Arial" w:cs="Arial"/>
          <w:sz w:val="20"/>
          <w:lang w:val="en-GB"/>
        </w:rPr>
        <w:t xml:space="preserve"> through</w:t>
      </w:r>
      <w:r>
        <w:rPr>
          <w:rFonts w:ascii="Arial" w:hAnsi="Arial" w:cs="Arial"/>
          <w:sz w:val="20"/>
          <w:lang w:val="en-US"/>
        </w:rPr>
        <w:t xml:space="preserve"> an exhibition dedicated to </w:t>
      </w:r>
      <w:r w:rsidRPr="00D833FE">
        <w:rPr>
          <w:rFonts w:ascii="Arial" w:hAnsi="Arial" w:cs="Arial"/>
          <w:sz w:val="20"/>
          <w:lang w:val="en-US"/>
        </w:rPr>
        <w:t xml:space="preserve">water as an energy source in Bologna, Italy? </w:t>
      </w:r>
      <w:r>
        <w:rPr>
          <w:rFonts w:ascii="Arial" w:hAnsi="Arial" w:cs="Arial"/>
          <w:sz w:val="20"/>
          <w:lang w:val="en-US"/>
        </w:rPr>
        <w:t>Or visiting</w:t>
      </w:r>
      <w:r w:rsidRPr="00D833FE">
        <w:rPr>
          <w:rFonts w:ascii="Arial" w:hAnsi="Arial" w:cs="Arial"/>
          <w:sz w:val="20"/>
          <w:lang w:val="en-US"/>
        </w:rPr>
        <w:t xml:space="preserve"> Scotland to see the Moray Firth Dolphins in </w:t>
      </w:r>
      <w:r>
        <w:rPr>
          <w:rFonts w:ascii="Arial" w:hAnsi="Arial" w:cs="Arial"/>
          <w:sz w:val="20"/>
          <w:lang w:val="en-US"/>
        </w:rPr>
        <w:t xml:space="preserve">a </w:t>
      </w:r>
      <w:r w:rsidRPr="00D833FE">
        <w:rPr>
          <w:rFonts w:ascii="Arial" w:hAnsi="Arial" w:cs="Arial"/>
          <w:sz w:val="20"/>
          <w:lang w:val="en-US"/>
        </w:rPr>
        <w:t xml:space="preserve">Pictish fort? </w:t>
      </w:r>
      <w:r w:rsidRPr="004945C9">
        <w:rPr>
          <w:rFonts w:ascii="Arial" w:hAnsi="Arial" w:cs="Arial"/>
          <w:sz w:val="20"/>
          <w:lang w:val="en-GB"/>
        </w:rPr>
        <w:t xml:space="preserve">If sport is your game, </w:t>
      </w:r>
      <w:r w:rsidRPr="003A3556">
        <w:rPr>
          <w:rFonts w:ascii="Arial" w:hAnsi="Arial" w:cs="Arial"/>
          <w:sz w:val="20"/>
          <w:lang w:val="en-GB"/>
        </w:rPr>
        <w:t>trek over</w:t>
      </w:r>
      <w:r w:rsidRPr="004945C9">
        <w:rPr>
          <w:rFonts w:ascii="Arial" w:hAnsi="Arial" w:cs="Arial"/>
          <w:sz w:val="20"/>
          <w:lang w:val="en-GB"/>
        </w:rPr>
        <w:t xml:space="preserve"> San Marino and discover breath-taking landscapes such as the Canepa Cave, the complex of the ancient mills and the Sanctuary of Tanaccia.</w:t>
      </w:r>
      <w:r w:rsidRPr="00D833FE">
        <w:rPr>
          <w:rFonts w:ascii="Arial" w:hAnsi="Arial" w:cs="Arial"/>
          <w:sz w:val="20"/>
          <w:lang w:val="en-GB"/>
        </w:rPr>
        <w:t xml:space="preserve"> </w:t>
      </w:r>
    </w:p>
    <w:p w:rsidR="00E07E14" w:rsidRPr="00D833FE" w:rsidRDefault="00E07E14" w:rsidP="00E07E14">
      <w:pPr>
        <w:spacing w:after="0" w:line="240" w:lineRule="auto"/>
        <w:jc w:val="both"/>
        <w:rPr>
          <w:rFonts w:ascii="Arial" w:hAnsi="Arial" w:cs="Arial"/>
          <w:sz w:val="20"/>
          <w:lang w:val="en-US"/>
        </w:rPr>
      </w:pPr>
    </w:p>
    <w:p w:rsidR="00E07E14" w:rsidRPr="00D833FE" w:rsidRDefault="00E07E14" w:rsidP="00E07E14">
      <w:pPr>
        <w:spacing w:after="0" w:line="240" w:lineRule="auto"/>
        <w:jc w:val="both"/>
        <w:rPr>
          <w:rFonts w:ascii="Arial" w:hAnsi="Arial" w:cs="Arial"/>
          <w:sz w:val="20"/>
          <w:lang w:val="en"/>
        </w:rPr>
      </w:pPr>
      <w:r w:rsidRPr="00D833FE">
        <w:rPr>
          <w:rFonts w:ascii="Arial" w:hAnsi="Arial" w:cs="Arial"/>
          <w:sz w:val="20"/>
          <w:lang w:val="en-US"/>
        </w:rPr>
        <w:t>If music is your passion, you can witn</w:t>
      </w:r>
      <w:r w:rsidR="003A3556">
        <w:rPr>
          <w:rFonts w:ascii="Arial" w:hAnsi="Arial" w:cs="Arial"/>
          <w:sz w:val="20"/>
          <w:lang w:val="en-US"/>
        </w:rPr>
        <w:t>ess a picnic concert in Glasgow</w:t>
      </w:r>
      <w:r w:rsidRPr="00D833FE">
        <w:rPr>
          <w:rFonts w:ascii="Arial" w:hAnsi="Arial" w:cs="Arial"/>
          <w:sz w:val="20"/>
          <w:lang w:val="en-US"/>
        </w:rPr>
        <w:t xml:space="preserve"> </w:t>
      </w:r>
      <w:r>
        <w:rPr>
          <w:rFonts w:ascii="Arial" w:hAnsi="Arial" w:cs="Arial"/>
          <w:sz w:val="20"/>
          <w:lang w:val="en-US"/>
        </w:rPr>
        <w:t>where</w:t>
      </w:r>
      <w:r w:rsidR="00732556">
        <w:rPr>
          <w:rFonts w:ascii="Arial" w:hAnsi="Arial" w:cs="Arial"/>
          <w:sz w:val="20"/>
          <w:lang w:val="en-US"/>
        </w:rPr>
        <w:t xml:space="preserve"> classical chamber music will be</w:t>
      </w:r>
      <w:r w:rsidRPr="00D833FE">
        <w:rPr>
          <w:rFonts w:ascii="Arial" w:hAnsi="Arial" w:cs="Arial"/>
          <w:sz w:val="20"/>
          <w:lang w:val="en-US"/>
        </w:rPr>
        <w:t xml:space="preserve"> performed in the Hidden Gardens</w:t>
      </w:r>
      <w:r w:rsidR="002337D8">
        <w:rPr>
          <w:rFonts w:ascii="Arial" w:hAnsi="Arial" w:cs="Arial"/>
          <w:sz w:val="20"/>
          <w:lang w:val="en-US"/>
        </w:rPr>
        <w:t>,</w:t>
      </w:r>
      <w:r w:rsidRPr="00D833FE">
        <w:rPr>
          <w:rFonts w:ascii="Arial" w:hAnsi="Arial" w:cs="Arial"/>
          <w:sz w:val="20"/>
          <w:lang w:val="en-US"/>
        </w:rPr>
        <w:t xml:space="preserve"> or join</w:t>
      </w:r>
      <w:r w:rsidRPr="00D833FE">
        <w:rPr>
          <w:rFonts w:ascii="Arial" w:hAnsi="Arial" w:cs="Arial"/>
          <w:sz w:val="20"/>
          <w:lang w:val="fi-FI"/>
        </w:rPr>
        <w:t xml:space="preserve"> </w:t>
      </w:r>
      <w:r w:rsidRPr="00D833FE">
        <w:rPr>
          <w:rFonts w:ascii="Arial" w:hAnsi="Arial" w:cs="Arial"/>
          <w:sz w:val="20"/>
          <w:lang w:val="en-US"/>
        </w:rPr>
        <w:t xml:space="preserve">a tribute </w:t>
      </w:r>
      <w:r w:rsidRPr="00D833FE">
        <w:rPr>
          <w:rFonts w:ascii="Arial" w:hAnsi="Arial" w:cs="Arial"/>
          <w:sz w:val="20"/>
          <w:lang w:val="fi-FI"/>
        </w:rPr>
        <w:t>to Finnish nature by four different choirs in Koli National Park</w:t>
      </w:r>
      <w:r w:rsidR="00732556">
        <w:rPr>
          <w:rFonts w:ascii="Arial" w:hAnsi="Arial" w:cs="Arial"/>
          <w:sz w:val="20"/>
          <w:lang w:val="fi-FI"/>
        </w:rPr>
        <w:t>.</w:t>
      </w:r>
      <w:r w:rsidRPr="00D833FE">
        <w:rPr>
          <w:rFonts w:ascii="Arial" w:hAnsi="Arial" w:cs="Arial"/>
          <w:sz w:val="20"/>
          <w:lang w:val="fi-FI"/>
        </w:rPr>
        <w:t xml:space="preserve"> In Sweden you can enrol your child in a competition to create houses for bees and butterflies or join in discovering the diversity of potatoes and old heritage species. </w:t>
      </w:r>
    </w:p>
    <w:p w:rsidR="00E07E14" w:rsidRPr="00D833FE" w:rsidRDefault="00E07E14" w:rsidP="00E07E14">
      <w:pPr>
        <w:spacing w:after="0" w:line="240" w:lineRule="auto"/>
        <w:jc w:val="both"/>
        <w:rPr>
          <w:rFonts w:ascii="Arial" w:hAnsi="Arial" w:cs="Arial"/>
          <w:sz w:val="20"/>
          <w:lang w:val="en"/>
        </w:rPr>
      </w:pPr>
    </w:p>
    <w:p w:rsidR="00703E36" w:rsidRPr="00703E36" w:rsidRDefault="00703E36" w:rsidP="00703E36">
      <w:pPr>
        <w:spacing w:after="0" w:line="240" w:lineRule="auto"/>
        <w:jc w:val="both"/>
        <w:rPr>
          <w:rFonts w:ascii="Arial" w:hAnsi="Arial" w:cs="Arial"/>
          <w:sz w:val="20"/>
          <w:lang w:val="en-GB"/>
        </w:rPr>
      </w:pPr>
      <w:r w:rsidRPr="00703E36">
        <w:rPr>
          <w:rFonts w:ascii="Arial" w:hAnsi="Arial" w:cs="Arial"/>
          <w:i/>
          <w:sz w:val="20"/>
          <w:lang w:val="en-GB"/>
        </w:rPr>
        <w:t>"This year's theme encourages citizens to look clo</w:t>
      </w:r>
      <w:r w:rsidR="008F157F">
        <w:rPr>
          <w:rFonts w:ascii="Arial" w:hAnsi="Arial" w:cs="Arial"/>
          <w:i/>
          <w:sz w:val="20"/>
          <w:lang w:val="en-GB"/>
        </w:rPr>
        <w:t xml:space="preserve">ser at the space around them, </w:t>
      </w:r>
      <w:r w:rsidR="00B84FB6">
        <w:rPr>
          <w:rFonts w:ascii="Arial" w:hAnsi="Arial" w:cs="Arial"/>
          <w:i/>
          <w:sz w:val="20"/>
          <w:lang w:val="en-GB"/>
        </w:rPr>
        <w:t>appreciate its beauty</w:t>
      </w:r>
      <w:r w:rsidRPr="00703E36">
        <w:rPr>
          <w:rFonts w:ascii="Arial" w:hAnsi="Arial" w:cs="Arial"/>
          <w:i/>
          <w:sz w:val="20"/>
          <w:lang w:val="en-GB"/>
        </w:rPr>
        <w:t>, be inspired and find new values of nature around them. It allows them to look at all the different places that are bringing meaning, value and joy to their everyday lives. It is a great opportunity to help people acknowledge how human culture shapes the environment and how nature’s processes reshape culture. The European Commission is supporting policies focusing on the need to manage and care</w:t>
      </w:r>
      <w:r w:rsidR="001763EF">
        <w:rPr>
          <w:rFonts w:ascii="Arial" w:hAnsi="Arial" w:cs="Arial"/>
          <w:i/>
          <w:sz w:val="20"/>
          <w:lang w:val="en-GB"/>
        </w:rPr>
        <w:t xml:space="preserve"> for</w:t>
      </w:r>
      <w:r w:rsidRPr="00703E36">
        <w:rPr>
          <w:rFonts w:ascii="Arial" w:hAnsi="Arial" w:cs="Arial"/>
          <w:i/>
          <w:sz w:val="20"/>
          <w:lang w:val="en-GB"/>
        </w:rPr>
        <w:t xml:space="preserve"> natural landscapes as composites of both natural and cultural heritage, </w:t>
      </w:r>
      <w:r w:rsidRPr="00703E36">
        <w:rPr>
          <w:rFonts w:ascii="Arial" w:hAnsi="Arial" w:cs="Arial"/>
          <w:i/>
          <w:sz w:val="20"/>
          <w:lang w:val="en-GB"/>
        </w:rPr>
        <w:lastRenderedPageBreak/>
        <w:t>as well as on the links between cultural and natural heritage,"</w:t>
      </w:r>
      <w:r w:rsidRPr="00703E36">
        <w:rPr>
          <w:rFonts w:ascii="Arial" w:hAnsi="Arial" w:cs="Arial"/>
          <w:sz w:val="20"/>
          <w:lang w:val="en-GB"/>
        </w:rPr>
        <w:t xml:space="preserve"> said Tibor Navracsics, European Commissioner for Education, Culture, Youth and Sport.</w:t>
      </w:r>
    </w:p>
    <w:p w:rsidR="0052720E" w:rsidRPr="00703E36" w:rsidRDefault="0052720E" w:rsidP="0052720E">
      <w:pPr>
        <w:spacing w:after="0" w:line="240" w:lineRule="auto"/>
        <w:jc w:val="both"/>
        <w:rPr>
          <w:rFonts w:ascii="Arial" w:hAnsi="Arial" w:cs="Arial"/>
          <w:sz w:val="20"/>
          <w:lang w:val="en-GB"/>
        </w:rPr>
      </w:pPr>
    </w:p>
    <w:p w:rsidR="0052720E" w:rsidRPr="00B84FB6" w:rsidRDefault="0052720E" w:rsidP="0052720E">
      <w:pPr>
        <w:spacing w:after="0" w:line="240" w:lineRule="auto"/>
        <w:jc w:val="both"/>
        <w:rPr>
          <w:rFonts w:ascii="Arial" w:hAnsi="Arial" w:cs="Arial"/>
          <w:sz w:val="20"/>
          <w:lang w:val="en"/>
        </w:rPr>
      </w:pPr>
      <w:r>
        <w:rPr>
          <w:rFonts w:ascii="Arial" w:hAnsi="Arial" w:cs="Arial"/>
          <w:sz w:val="20"/>
          <w:lang w:val="en"/>
        </w:rPr>
        <w:t xml:space="preserve">Would it surprise you to learn </w:t>
      </w:r>
      <w:r w:rsidRPr="00B84FB6">
        <w:rPr>
          <w:rFonts w:ascii="Arial" w:hAnsi="Arial" w:cs="Arial"/>
          <w:sz w:val="20"/>
          <w:lang w:val="en"/>
        </w:rPr>
        <w:t xml:space="preserve">that there is the Bear Festival </w:t>
      </w:r>
      <w:r>
        <w:rPr>
          <w:rFonts w:ascii="Arial" w:hAnsi="Arial" w:cs="Arial"/>
          <w:sz w:val="20"/>
          <w:lang w:val="en"/>
        </w:rPr>
        <w:t>organised within the EHDs</w:t>
      </w:r>
      <w:r w:rsidRPr="00B84FB6">
        <w:rPr>
          <w:rFonts w:ascii="Arial" w:hAnsi="Arial" w:cs="Arial"/>
          <w:sz w:val="20"/>
          <w:lang w:val="en"/>
        </w:rPr>
        <w:t xml:space="preserve">? We have </w:t>
      </w:r>
      <w:r>
        <w:rPr>
          <w:rFonts w:ascii="Arial" w:hAnsi="Arial" w:cs="Arial"/>
          <w:sz w:val="20"/>
          <w:lang w:val="en"/>
        </w:rPr>
        <w:t>heard</w:t>
      </w:r>
      <w:r w:rsidRPr="00B84FB6">
        <w:rPr>
          <w:rFonts w:ascii="Arial" w:hAnsi="Arial" w:cs="Arial"/>
          <w:sz w:val="20"/>
          <w:lang w:val="en"/>
        </w:rPr>
        <w:t xml:space="preserve"> that </w:t>
      </w:r>
      <w:r w:rsidRPr="00B84FB6">
        <w:rPr>
          <w:rFonts w:ascii="Arial" w:hAnsi="Arial" w:cs="Arial"/>
          <w:sz w:val="20"/>
          <w:lang w:val="en-US"/>
        </w:rPr>
        <w:t>sculpting wood</w:t>
      </w:r>
      <w:r w:rsidR="002337D8">
        <w:rPr>
          <w:rFonts w:ascii="Arial" w:hAnsi="Arial" w:cs="Arial"/>
          <w:sz w:val="20"/>
          <w:lang w:val="en-US"/>
        </w:rPr>
        <w:t>en bears – using</w:t>
      </w:r>
      <w:r>
        <w:rPr>
          <w:rFonts w:ascii="Arial" w:hAnsi="Arial" w:cs="Arial"/>
          <w:sz w:val="20"/>
          <w:lang w:val="en-US"/>
        </w:rPr>
        <w:t xml:space="preserve"> a chainsaw! -</w:t>
      </w:r>
      <w:r w:rsidRPr="00B84FB6">
        <w:rPr>
          <w:rFonts w:ascii="Arial" w:hAnsi="Arial" w:cs="Arial"/>
          <w:sz w:val="20"/>
          <w:lang w:val="en-US"/>
        </w:rPr>
        <w:t xml:space="preserve"> is the most natural form of self-expression among Finnish self-taught artists</w:t>
      </w:r>
      <w:r>
        <w:rPr>
          <w:rFonts w:ascii="Arial" w:hAnsi="Arial" w:cs="Arial"/>
          <w:sz w:val="20"/>
          <w:lang w:val="en-US"/>
        </w:rPr>
        <w:t xml:space="preserve">.  </w:t>
      </w:r>
      <w:r w:rsidRPr="00B84FB6">
        <w:rPr>
          <w:rFonts w:ascii="Arial" w:hAnsi="Arial" w:cs="Arial"/>
          <w:sz w:val="20"/>
          <w:lang w:val="en-US"/>
        </w:rPr>
        <w:t xml:space="preserve">Or that </w:t>
      </w:r>
      <w:r>
        <w:rPr>
          <w:rFonts w:ascii="Arial" w:hAnsi="Arial" w:cs="Arial"/>
          <w:sz w:val="20"/>
          <w:lang w:val="en-US"/>
        </w:rPr>
        <w:t xml:space="preserve">swans, geese and ducks </w:t>
      </w:r>
      <w:r w:rsidRPr="00B84FB6">
        <w:rPr>
          <w:rFonts w:ascii="Arial" w:hAnsi="Arial" w:cs="Arial"/>
          <w:sz w:val="20"/>
          <w:lang w:val="en-US"/>
        </w:rPr>
        <w:t xml:space="preserve">swim towards predators such as foxes in order to avoid being preyed upon by surprise? Visit England and find out about </w:t>
      </w:r>
      <w:r>
        <w:rPr>
          <w:rFonts w:ascii="Arial" w:hAnsi="Arial" w:cs="Arial"/>
          <w:sz w:val="20"/>
          <w:lang w:val="en-US"/>
        </w:rPr>
        <w:t>‘</w:t>
      </w:r>
      <w:r w:rsidRPr="00B84FB6">
        <w:rPr>
          <w:rFonts w:ascii="Arial" w:hAnsi="Arial" w:cs="Arial"/>
          <w:sz w:val="20"/>
          <w:lang w:val="en-US"/>
        </w:rPr>
        <w:t>duck decoys</w:t>
      </w:r>
      <w:r>
        <w:rPr>
          <w:rFonts w:ascii="Arial" w:hAnsi="Arial" w:cs="Arial"/>
          <w:sz w:val="20"/>
          <w:lang w:val="en-US"/>
        </w:rPr>
        <w:t>’</w:t>
      </w:r>
      <w:r w:rsidRPr="00B84FB6">
        <w:rPr>
          <w:rFonts w:ascii="Arial" w:hAnsi="Arial" w:cs="Arial"/>
          <w:sz w:val="20"/>
          <w:lang w:val="en-US"/>
        </w:rPr>
        <w:t xml:space="preserve"> – their Dutch origins, how the decoys worked, tricks of the trade</w:t>
      </w:r>
      <w:r>
        <w:rPr>
          <w:rFonts w:ascii="Arial" w:hAnsi="Arial" w:cs="Arial"/>
          <w:sz w:val="20"/>
          <w:lang w:val="en-US"/>
        </w:rPr>
        <w:t>, and why so many fell into dis</w:t>
      </w:r>
      <w:r w:rsidRPr="00B84FB6">
        <w:rPr>
          <w:rFonts w:ascii="Arial" w:hAnsi="Arial" w:cs="Arial"/>
          <w:sz w:val="20"/>
          <w:lang w:val="en-US"/>
        </w:rPr>
        <w:t>repair.</w:t>
      </w:r>
    </w:p>
    <w:p w:rsidR="0052720E" w:rsidRPr="00B84FB6" w:rsidRDefault="0052720E" w:rsidP="0052720E">
      <w:pPr>
        <w:spacing w:after="0" w:line="240" w:lineRule="auto"/>
        <w:jc w:val="both"/>
        <w:rPr>
          <w:rFonts w:ascii="Arial" w:hAnsi="Arial" w:cs="Arial"/>
          <w:sz w:val="20"/>
          <w:lang w:val="en-US"/>
        </w:rPr>
      </w:pPr>
    </w:p>
    <w:p w:rsidR="0052720E" w:rsidRPr="00B84FB6" w:rsidRDefault="0052720E" w:rsidP="0052720E">
      <w:pPr>
        <w:spacing w:after="0" w:line="240" w:lineRule="auto"/>
        <w:jc w:val="both"/>
        <w:rPr>
          <w:rFonts w:ascii="Arial" w:hAnsi="Arial" w:cs="Arial"/>
          <w:sz w:val="20"/>
          <w:lang w:val="en-US"/>
        </w:rPr>
      </w:pPr>
      <w:r w:rsidRPr="00B84FB6">
        <w:rPr>
          <w:rFonts w:ascii="Arial" w:hAnsi="Arial" w:cs="Arial"/>
          <w:sz w:val="20"/>
          <w:lang w:val="en-US"/>
        </w:rPr>
        <w:t xml:space="preserve">In Russia, visitors </w:t>
      </w:r>
      <w:r>
        <w:rPr>
          <w:rFonts w:ascii="Arial" w:hAnsi="Arial" w:cs="Arial"/>
          <w:sz w:val="20"/>
          <w:lang w:val="en-US"/>
        </w:rPr>
        <w:t>can</w:t>
      </w:r>
      <w:r w:rsidRPr="00B84FB6">
        <w:rPr>
          <w:rFonts w:ascii="Arial" w:hAnsi="Arial" w:cs="Arial"/>
          <w:sz w:val="20"/>
          <w:lang w:val="en-US"/>
        </w:rPr>
        <w:t xml:space="preserve"> play game</w:t>
      </w:r>
      <w:r>
        <w:rPr>
          <w:rFonts w:ascii="Arial" w:hAnsi="Arial" w:cs="Arial"/>
          <w:sz w:val="20"/>
          <w:lang w:val="en-US"/>
        </w:rPr>
        <w:t>s</w:t>
      </w:r>
      <w:r w:rsidRPr="00B84FB6">
        <w:rPr>
          <w:rFonts w:ascii="Arial" w:hAnsi="Arial" w:cs="Arial"/>
          <w:sz w:val="20"/>
          <w:lang w:val="en-US"/>
        </w:rPr>
        <w:t xml:space="preserve"> in Atazhukinsky Garden</w:t>
      </w:r>
      <w:r>
        <w:rPr>
          <w:rFonts w:ascii="Arial" w:hAnsi="Arial" w:cs="Arial"/>
          <w:sz w:val="20"/>
          <w:lang w:val="en-US"/>
        </w:rPr>
        <w:t>,</w:t>
      </w:r>
      <w:r w:rsidRPr="00B84FB6">
        <w:rPr>
          <w:rFonts w:ascii="Arial" w:hAnsi="Arial" w:cs="Arial"/>
          <w:sz w:val="20"/>
          <w:lang w:val="en-US"/>
        </w:rPr>
        <w:t xml:space="preserve"> the largest park in the North Caucasus</w:t>
      </w:r>
      <w:r>
        <w:rPr>
          <w:rFonts w:ascii="Arial" w:hAnsi="Arial" w:cs="Arial"/>
          <w:sz w:val="20"/>
          <w:lang w:val="en-US"/>
        </w:rPr>
        <w:t>,</w:t>
      </w:r>
      <w:r w:rsidRPr="00B84FB6">
        <w:rPr>
          <w:rFonts w:ascii="Arial" w:hAnsi="Arial" w:cs="Arial"/>
          <w:sz w:val="20"/>
          <w:lang w:val="en-US"/>
        </w:rPr>
        <w:t xml:space="preserve"> and learn about the 156 species of trees and shrubs brought</w:t>
      </w:r>
      <w:r>
        <w:rPr>
          <w:rFonts w:ascii="Arial" w:hAnsi="Arial" w:cs="Arial"/>
          <w:sz w:val="20"/>
          <w:lang w:val="en-US"/>
        </w:rPr>
        <w:t xml:space="preserve"> here</w:t>
      </w:r>
      <w:r w:rsidRPr="00B84FB6">
        <w:rPr>
          <w:rFonts w:ascii="Arial" w:hAnsi="Arial" w:cs="Arial"/>
          <w:sz w:val="20"/>
          <w:lang w:val="en-US"/>
        </w:rPr>
        <w:t xml:space="preserve"> from all over the world.  Austria’s “Gree</w:t>
      </w:r>
      <w:r w:rsidR="002337D8">
        <w:rPr>
          <w:rFonts w:ascii="Arial" w:hAnsi="Arial" w:cs="Arial"/>
          <w:sz w:val="20"/>
          <w:lang w:val="en-US"/>
        </w:rPr>
        <w:t>n Belt C</w:t>
      </w:r>
      <w:r w:rsidR="004945C9">
        <w:rPr>
          <w:rFonts w:ascii="Arial" w:hAnsi="Arial" w:cs="Arial"/>
          <w:sz w:val="20"/>
          <w:lang w:val="en-US"/>
        </w:rPr>
        <w:t>enter” in Windhaag showcases</w:t>
      </w:r>
      <w:r w:rsidRPr="00B84FB6">
        <w:rPr>
          <w:rFonts w:ascii="Arial" w:hAnsi="Arial" w:cs="Arial"/>
          <w:sz w:val="20"/>
          <w:lang w:val="en-US"/>
        </w:rPr>
        <w:t xml:space="preserve"> how an area </w:t>
      </w:r>
      <w:r>
        <w:rPr>
          <w:rFonts w:ascii="Arial" w:hAnsi="Arial" w:cs="Arial"/>
          <w:sz w:val="20"/>
          <w:lang w:val="en-US"/>
        </w:rPr>
        <w:t xml:space="preserve">which </w:t>
      </w:r>
      <w:r w:rsidR="008578DD">
        <w:rPr>
          <w:rFonts w:ascii="Arial" w:hAnsi="Arial" w:cs="Arial"/>
          <w:sz w:val="20"/>
          <w:lang w:val="en-US"/>
        </w:rPr>
        <w:t>once</w:t>
      </w:r>
      <w:r>
        <w:rPr>
          <w:rFonts w:ascii="Arial" w:hAnsi="Arial" w:cs="Arial"/>
          <w:sz w:val="20"/>
          <w:lang w:val="en-US"/>
        </w:rPr>
        <w:t xml:space="preserve"> marked the</w:t>
      </w:r>
      <w:r w:rsidR="008578DD">
        <w:rPr>
          <w:rFonts w:ascii="Arial" w:hAnsi="Arial" w:cs="Arial"/>
          <w:sz w:val="20"/>
          <w:lang w:val="en-US"/>
        </w:rPr>
        <w:t xml:space="preserve"> </w:t>
      </w:r>
      <w:r>
        <w:rPr>
          <w:rFonts w:ascii="Arial" w:hAnsi="Arial" w:cs="Arial"/>
          <w:sz w:val="20"/>
          <w:lang w:val="en-US"/>
        </w:rPr>
        <w:t xml:space="preserve">divide between East and West </w:t>
      </w:r>
      <w:r w:rsidRPr="00B84FB6">
        <w:rPr>
          <w:rFonts w:ascii="Arial" w:hAnsi="Arial" w:cs="Arial"/>
          <w:sz w:val="20"/>
          <w:lang w:val="en-US"/>
        </w:rPr>
        <w:t xml:space="preserve">has become a belt of life and the biggest protected natural reserve in Europe. </w:t>
      </w:r>
    </w:p>
    <w:p w:rsidR="0052720E" w:rsidRPr="00B84FB6" w:rsidRDefault="0052720E" w:rsidP="0052720E">
      <w:pPr>
        <w:spacing w:after="0" w:line="240" w:lineRule="auto"/>
        <w:jc w:val="both"/>
        <w:rPr>
          <w:rFonts w:ascii="Arial" w:hAnsi="Arial" w:cs="Arial"/>
          <w:sz w:val="20"/>
          <w:lang w:val="en-US"/>
        </w:rPr>
      </w:pPr>
    </w:p>
    <w:p w:rsidR="0052720E" w:rsidRDefault="0052720E" w:rsidP="0052720E">
      <w:pPr>
        <w:spacing w:after="0" w:line="240" w:lineRule="auto"/>
        <w:jc w:val="both"/>
        <w:rPr>
          <w:rFonts w:ascii="Arial" w:hAnsi="Arial" w:cs="Arial"/>
          <w:i/>
          <w:sz w:val="20"/>
          <w:lang w:val="en-GB"/>
        </w:rPr>
      </w:pPr>
      <w:r w:rsidRPr="00703E36">
        <w:rPr>
          <w:rFonts w:ascii="Arial" w:hAnsi="Arial" w:cs="Arial"/>
          <w:i/>
          <w:sz w:val="20"/>
          <w:lang w:val="en-GB"/>
        </w:rPr>
        <w:t>“The European Heritage Days are a unique experience for celebrating cultural diversity and the colourful stories of a vibrant and diverse Europe. As the most widely celebrated cultural programme in Europe, the EHD festival acts as a powerful tool to inspire the imagination and build true participation in cultural life. The Council of Europe is dedicated to its vision of raising awareness about our shared values and the challenges th</w:t>
      </w:r>
      <w:r>
        <w:rPr>
          <w:rFonts w:ascii="Arial" w:hAnsi="Arial" w:cs="Arial"/>
          <w:i/>
          <w:sz w:val="20"/>
          <w:lang w:val="en-GB"/>
        </w:rPr>
        <w:t>at</w:t>
      </w:r>
      <w:r w:rsidRPr="00703E36">
        <w:rPr>
          <w:rFonts w:ascii="Arial" w:hAnsi="Arial" w:cs="Arial"/>
          <w:i/>
          <w:sz w:val="20"/>
          <w:lang w:val="en-GB"/>
        </w:rPr>
        <w:t xml:space="preserve"> communities are confronted with in a rapidly evolving Europe including, not least, the threats to our natural environment</w:t>
      </w:r>
      <w:r>
        <w:rPr>
          <w:rFonts w:ascii="Arial" w:hAnsi="Arial" w:cs="Arial"/>
          <w:i/>
          <w:sz w:val="20"/>
          <w:lang w:val="en-GB"/>
        </w:rPr>
        <w:t>,</w:t>
      </w:r>
      <w:r w:rsidRPr="00703E36">
        <w:rPr>
          <w:rFonts w:ascii="Arial" w:hAnsi="Arial" w:cs="Arial"/>
          <w:i/>
          <w:sz w:val="20"/>
          <w:lang w:val="en-GB"/>
        </w:rPr>
        <w:t>”</w:t>
      </w:r>
      <w:r>
        <w:rPr>
          <w:rFonts w:ascii="Arial" w:hAnsi="Arial" w:cs="Arial"/>
          <w:i/>
          <w:sz w:val="20"/>
          <w:lang w:val="en-GB"/>
        </w:rPr>
        <w:t xml:space="preserve"> </w:t>
      </w:r>
      <w:r w:rsidRPr="00EE346B">
        <w:rPr>
          <w:rFonts w:ascii="Arial" w:hAnsi="Arial" w:cs="Arial"/>
          <w:sz w:val="20"/>
          <w:lang w:val="en-GB"/>
        </w:rPr>
        <w:t xml:space="preserve">said </w:t>
      </w:r>
      <w:r w:rsidRPr="00703E36">
        <w:rPr>
          <w:rFonts w:ascii="Arial" w:hAnsi="Arial" w:cs="Arial"/>
          <w:sz w:val="20"/>
          <w:lang w:val="en-GB"/>
        </w:rPr>
        <w:t>Gabriella Battaini-Dragoni, Deputy Secretary General of the Council of Europe</w:t>
      </w:r>
      <w:r>
        <w:rPr>
          <w:rFonts w:ascii="Arial" w:hAnsi="Arial" w:cs="Arial"/>
          <w:sz w:val="20"/>
          <w:lang w:val="en-GB"/>
        </w:rPr>
        <w:t>.</w:t>
      </w:r>
    </w:p>
    <w:p w:rsidR="0052720E" w:rsidRDefault="0052720E" w:rsidP="0052720E">
      <w:pPr>
        <w:spacing w:after="0" w:line="240" w:lineRule="auto"/>
        <w:jc w:val="both"/>
        <w:rPr>
          <w:rFonts w:ascii="Arial" w:hAnsi="Arial" w:cs="Arial"/>
          <w:i/>
          <w:sz w:val="20"/>
          <w:lang w:val="en-GB"/>
        </w:rPr>
      </w:pPr>
    </w:p>
    <w:p w:rsidR="0052720E" w:rsidRDefault="004945C9" w:rsidP="0052720E">
      <w:pPr>
        <w:spacing w:after="0" w:line="240" w:lineRule="auto"/>
        <w:jc w:val="both"/>
        <w:rPr>
          <w:rFonts w:ascii="Arial" w:hAnsi="Arial" w:cs="Arial"/>
          <w:sz w:val="20"/>
          <w:lang w:val="en"/>
        </w:rPr>
      </w:pPr>
      <w:r>
        <w:rPr>
          <w:rFonts w:ascii="Arial" w:hAnsi="Arial" w:cs="Arial"/>
          <w:sz w:val="20"/>
          <w:lang w:val="en-GB"/>
        </w:rPr>
        <w:t>If</w:t>
      </w:r>
      <w:r w:rsidR="0052720E" w:rsidRPr="00B84FB6">
        <w:rPr>
          <w:rFonts w:ascii="Arial" w:hAnsi="Arial" w:cs="Arial"/>
          <w:sz w:val="20"/>
          <w:lang w:val="en"/>
        </w:rPr>
        <w:t xml:space="preserve"> you are into nature, there are too many examples to even begin with. Why not visit the Blaca’s Desert in Croatia and see</w:t>
      </w:r>
      <w:r w:rsidR="0052720E">
        <w:rPr>
          <w:rFonts w:ascii="Arial" w:hAnsi="Arial" w:cs="Arial"/>
          <w:sz w:val="20"/>
          <w:lang w:val="en"/>
        </w:rPr>
        <w:t xml:space="preserve"> how</w:t>
      </w:r>
      <w:r w:rsidR="0052720E" w:rsidRPr="00B84FB6">
        <w:rPr>
          <w:rFonts w:ascii="Arial" w:hAnsi="Arial" w:cs="Arial"/>
          <w:sz w:val="20"/>
          <w:lang w:val="en"/>
        </w:rPr>
        <w:t xml:space="preserve"> the eco</w:t>
      </w:r>
      <w:r w:rsidR="0052720E">
        <w:rPr>
          <w:rFonts w:ascii="Arial" w:hAnsi="Arial" w:cs="Arial"/>
          <w:sz w:val="20"/>
          <w:lang w:val="en"/>
        </w:rPr>
        <w:t>-</w:t>
      </w:r>
      <w:r w:rsidR="0052720E" w:rsidRPr="00B84FB6">
        <w:rPr>
          <w:rFonts w:ascii="Arial" w:hAnsi="Arial" w:cs="Arial"/>
          <w:sz w:val="20"/>
          <w:lang w:val="en"/>
        </w:rPr>
        <w:t>system</w:t>
      </w:r>
      <w:r w:rsidR="0052720E">
        <w:rPr>
          <w:rFonts w:ascii="Arial" w:hAnsi="Arial" w:cs="Arial"/>
          <w:sz w:val="20"/>
          <w:lang w:val="en"/>
        </w:rPr>
        <w:t>s</w:t>
      </w:r>
      <w:r w:rsidR="0052720E" w:rsidRPr="00B84FB6">
        <w:rPr>
          <w:rFonts w:ascii="Arial" w:hAnsi="Arial" w:cs="Arial"/>
          <w:sz w:val="20"/>
          <w:lang w:val="en"/>
        </w:rPr>
        <w:t xml:space="preserve"> of both </w:t>
      </w:r>
      <w:r w:rsidR="0052720E">
        <w:rPr>
          <w:rFonts w:ascii="Arial" w:hAnsi="Arial" w:cs="Arial"/>
          <w:sz w:val="20"/>
          <w:lang w:val="en"/>
        </w:rPr>
        <w:t xml:space="preserve">cultivated and wild landscape </w:t>
      </w:r>
      <w:r w:rsidR="0052720E" w:rsidRPr="00B84FB6">
        <w:rPr>
          <w:rFonts w:ascii="Arial" w:hAnsi="Arial" w:cs="Arial"/>
          <w:sz w:val="20"/>
          <w:lang w:val="en"/>
        </w:rPr>
        <w:t>co-exist</w:t>
      </w:r>
      <w:r w:rsidR="0052720E">
        <w:rPr>
          <w:rFonts w:ascii="Arial" w:hAnsi="Arial" w:cs="Arial"/>
          <w:sz w:val="20"/>
          <w:lang w:val="en"/>
        </w:rPr>
        <w:t>,</w:t>
      </w:r>
      <w:r w:rsidR="0052720E" w:rsidRPr="00B84FB6">
        <w:rPr>
          <w:rFonts w:ascii="Arial" w:hAnsi="Arial" w:cs="Arial"/>
          <w:sz w:val="20"/>
          <w:lang w:val="en"/>
        </w:rPr>
        <w:t xml:space="preserve"> </w:t>
      </w:r>
      <w:r w:rsidR="008578DD">
        <w:rPr>
          <w:rFonts w:ascii="Arial" w:hAnsi="Arial" w:cs="Arial"/>
          <w:sz w:val="20"/>
          <w:lang w:val="en"/>
        </w:rPr>
        <w:t xml:space="preserve">or </w:t>
      </w:r>
      <w:r w:rsidR="0052720E" w:rsidRPr="00B84FB6">
        <w:rPr>
          <w:rFonts w:ascii="Arial" w:hAnsi="Arial" w:cs="Arial"/>
          <w:sz w:val="20"/>
          <w:lang w:val="en"/>
        </w:rPr>
        <w:t xml:space="preserve">see the Japanese garden of Varga Marton Horticultural </w:t>
      </w:r>
      <w:r w:rsidR="0052720E">
        <w:rPr>
          <w:rFonts w:ascii="Arial" w:hAnsi="Arial" w:cs="Arial"/>
          <w:sz w:val="20"/>
          <w:lang w:val="en"/>
        </w:rPr>
        <w:t xml:space="preserve">School in Budapest.  </w:t>
      </w:r>
      <w:r w:rsidR="0052720E">
        <w:rPr>
          <w:rFonts w:ascii="Arial" w:hAnsi="Arial" w:cs="Arial"/>
          <w:sz w:val="20"/>
          <w:lang w:val="en-GB"/>
        </w:rPr>
        <w:t>In France,</w:t>
      </w:r>
      <w:r w:rsidR="008578DD">
        <w:rPr>
          <w:rFonts w:ascii="Arial" w:hAnsi="Arial" w:cs="Arial"/>
          <w:sz w:val="20"/>
          <w:lang w:val="en-GB"/>
        </w:rPr>
        <w:t xml:space="preserve"> you can</w:t>
      </w:r>
      <w:r w:rsidR="0052720E">
        <w:rPr>
          <w:rFonts w:ascii="Arial" w:hAnsi="Arial" w:cs="Arial"/>
          <w:sz w:val="20"/>
          <w:lang w:val="en-GB"/>
        </w:rPr>
        <w:t xml:space="preserve"> try your hand at stonemasonry in Oise’s historical Sarazin quarry </w:t>
      </w:r>
      <w:r w:rsidR="008578DD">
        <w:rPr>
          <w:rFonts w:ascii="Arial" w:hAnsi="Arial" w:cs="Arial"/>
          <w:sz w:val="20"/>
          <w:lang w:val="en-GB"/>
        </w:rPr>
        <w:t xml:space="preserve">or </w:t>
      </w:r>
      <w:r w:rsidR="0052720E">
        <w:rPr>
          <w:rFonts w:ascii="Arial" w:hAnsi="Arial" w:cs="Arial"/>
          <w:sz w:val="20"/>
          <w:lang w:val="en-GB"/>
        </w:rPr>
        <w:t>go on a story-telling trek in the mountains of Alsace</w:t>
      </w:r>
      <w:r w:rsidR="008578DD">
        <w:rPr>
          <w:rFonts w:ascii="Arial" w:hAnsi="Arial" w:cs="Arial"/>
          <w:sz w:val="20"/>
          <w:lang w:val="en-GB"/>
        </w:rPr>
        <w:t>.</w:t>
      </w:r>
    </w:p>
    <w:p w:rsidR="0052720E" w:rsidRDefault="0052720E" w:rsidP="0052720E">
      <w:pPr>
        <w:spacing w:after="0" w:line="240" w:lineRule="auto"/>
        <w:jc w:val="both"/>
        <w:rPr>
          <w:rFonts w:ascii="Arial" w:hAnsi="Arial" w:cs="Arial"/>
          <w:sz w:val="20"/>
          <w:lang w:val="en"/>
        </w:rPr>
      </w:pPr>
    </w:p>
    <w:p w:rsidR="008D49C7" w:rsidRDefault="001560F9" w:rsidP="008D49C7">
      <w:pPr>
        <w:spacing w:after="0" w:line="240" w:lineRule="auto"/>
        <w:jc w:val="both"/>
        <w:rPr>
          <w:rFonts w:ascii="Arial" w:hAnsi="Arial"/>
          <w:sz w:val="20"/>
        </w:rPr>
      </w:pPr>
      <w:r w:rsidRPr="0096706B">
        <w:rPr>
          <w:rFonts w:ascii="Arial" w:hAnsi="Arial" w:cs="Arial"/>
          <w:sz w:val="20"/>
          <w:lang w:val="en-GB"/>
        </w:rPr>
        <w:t>In fact, nature</w:t>
      </w:r>
      <w:r w:rsidR="004945C9" w:rsidRPr="0096706B">
        <w:rPr>
          <w:rFonts w:ascii="Arial" w:hAnsi="Arial" w:cs="Arial"/>
          <w:sz w:val="20"/>
          <w:lang w:val="en-GB"/>
        </w:rPr>
        <w:t>-seekers can</w:t>
      </w:r>
      <w:r w:rsidR="004945C9">
        <w:rPr>
          <w:rFonts w:ascii="Arial" w:hAnsi="Arial" w:cs="Arial"/>
          <w:sz w:val="20"/>
          <w:lang w:val="en-GB"/>
        </w:rPr>
        <w:t xml:space="preserve"> c</w:t>
      </w:r>
      <w:r w:rsidR="008578DD">
        <w:rPr>
          <w:rFonts w:ascii="Arial" w:hAnsi="Arial" w:cs="Arial"/>
          <w:sz w:val="20"/>
          <w:lang w:val="en-GB"/>
        </w:rPr>
        <w:t xml:space="preserve">hoose from an abundance of organised events.  </w:t>
      </w:r>
      <w:r w:rsidR="008D49C7">
        <w:rPr>
          <w:rFonts w:ascii="Arial" w:hAnsi="Arial" w:cs="Arial"/>
          <w:sz w:val="20"/>
          <w:lang w:val="en"/>
        </w:rPr>
        <w:t>H</w:t>
      </w:r>
      <w:r w:rsidR="008D49C7">
        <w:rPr>
          <w:rFonts w:ascii="Arial" w:hAnsi="Arial" w:cs="Arial"/>
          <w:sz w:val="20"/>
          <w:lang w:val="en-GB"/>
        </w:rPr>
        <w:t>ands-on activities for all the family include w</w:t>
      </w:r>
      <w:r w:rsidR="008D49C7">
        <w:rPr>
          <w:rFonts w:ascii="Arial" w:hAnsi="Arial"/>
          <w:sz w:val="20"/>
        </w:rPr>
        <w:t>ool-spinning, corn-thrashing, bread-baking, soap-making, bat-</w:t>
      </w:r>
      <w:r w:rsidR="008D49C7" w:rsidRPr="00944277">
        <w:rPr>
          <w:rFonts w:ascii="Arial" w:hAnsi="Arial"/>
          <w:sz w:val="20"/>
        </w:rPr>
        <w:t>watching</w:t>
      </w:r>
      <w:r w:rsidR="008D49C7">
        <w:rPr>
          <w:rFonts w:ascii="Arial" w:hAnsi="Arial"/>
          <w:sz w:val="20"/>
        </w:rPr>
        <w:t xml:space="preserve">, star-gazing, </w:t>
      </w:r>
      <w:r w:rsidR="0096706B">
        <w:rPr>
          <w:rFonts w:ascii="Arial" w:hAnsi="Arial"/>
          <w:sz w:val="20"/>
        </w:rPr>
        <w:t xml:space="preserve">kite-flying, roof-thatching, wood whittling, </w:t>
      </w:r>
      <w:r w:rsidR="008D49C7">
        <w:rPr>
          <w:rFonts w:ascii="Arial" w:hAnsi="Arial"/>
          <w:sz w:val="20"/>
        </w:rPr>
        <w:t>wild-food-foraging</w:t>
      </w:r>
      <w:r w:rsidR="00DC5DAA">
        <w:rPr>
          <w:rFonts w:ascii="Arial" w:hAnsi="Arial"/>
          <w:sz w:val="20"/>
        </w:rPr>
        <w:t xml:space="preserve">, </w:t>
      </w:r>
      <w:r w:rsidR="008D49C7">
        <w:rPr>
          <w:rFonts w:ascii="Arial" w:hAnsi="Arial"/>
          <w:sz w:val="20"/>
        </w:rPr>
        <w:t>pollination-promotion</w:t>
      </w:r>
      <w:r w:rsidR="00944277">
        <w:rPr>
          <w:rFonts w:ascii="Arial" w:hAnsi="Arial"/>
          <w:sz w:val="20"/>
        </w:rPr>
        <w:t>, beehive</w:t>
      </w:r>
      <w:r w:rsidR="005B6415">
        <w:rPr>
          <w:rFonts w:ascii="Arial" w:hAnsi="Arial"/>
          <w:sz w:val="20"/>
        </w:rPr>
        <w:t>-</w:t>
      </w:r>
      <w:r w:rsidR="00944277">
        <w:rPr>
          <w:rFonts w:ascii="Arial" w:hAnsi="Arial"/>
          <w:sz w:val="20"/>
        </w:rPr>
        <w:t>weaving, insect-identification</w:t>
      </w:r>
      <w:r w:rsidR="008D49C7">
        <w:rPr>
          <w:rFonts w:ascii="Arial" w:hAnsi="Arial"/>
          <w:sz w:val="20"/>
        </w:rPr>
        <w:t xml:space="preserve"> and hedgerow-treasure-hunting!</w:t>
      </w:r>
    </w:p>
    <w:p w:rsidR="004A6861" w:rsidRDefault="004A6861" w:rsidP="00B84FB6">
      <w:pPr>
        <w:spacing w:after="0" w:line="240" w:lineRule="auto"/>
        <w:jc w:val="both"/>
        <w:rPr>
          <w:rFonts w:ascii="Arial" w:hAnsi="Arial"/>
          <w:sz w:val="20"/>
        </w:rPr>
      </w:pPr>
    </w:p>
    <w:p w:rsidR="000C46A0" w:rsidRPr="00703E36" w:rsidRDefault="000C46A0" w:rsidP="000C46A0">
      <w:pPr>
        <w:spacing w:after="0" w:line="240" w:lineRule="auto"/>
        <w:jc w:val="both"/>
        <w:rPr>
          <w:rFonts w:ascii="Arial" w:hAnsi="Arial" w:cs="Arial"/>
          <w:sz w:val="20"/>
          <w:lang w:val="en-GB"/>
        </w:rPr>
      </w:pPr>
    </w:p>
    <w:p w:rsidR="000C46A0" w:rsidRPr="00703E36" w:rsidRDefault="000C46A0" w:rsidP="000C46A0">
      <w:pPr>
        <w:spacing w:after="0" w:line="240" w:lineRule="auto"/>
        <w:jc w:val="both"/>
        <w:rPr>
          <w:rFonts w:ascii="Arial" w:hAnsi="Arial" w:cs="Arial"/>
          <w:b/>
          <w:sz w:val="20"/>
          <w:lang w:val="en-GB"/>
        </w:rPr>
      </w:pPr>
      <w:r w:rsidRPr="00703E36">
        <w:rPr>
          <w:rFonts w:ascii="Arial" w:hAnsi="Arial" w:cs="Arial"/>
          <w:b/>
          <w:sz w:val="20"/>
          <w:lang w:val="en-GB"/>
        </w:rPr>
        <w:t>About European Heritage Days</w:t>
      </w:r>
    </w:p>
    <w:p w:rsidR="000C46A0" w:rsidRPr="00703E36" w:rsidRDefault="000C46A0" w:rsidP="000C46A0">
      <w:pPr>
        <w:spacing w:after="0" w:line="240" w:lineRule="auto"/>
        <w:jc w:val="both"/>
        <w:rPr>
          <w:rFonts w:ascii="Arial" w:hAnsi="Arial" w:cs="Arial"/>
          <w:sz w:val="20"/>
          <w:lang w:val="en-GB"/>
        </w:rPr>
      </w:pPr>
    </w:p>
    <w:p w:rsidR="000C46A0" w:rsidRPr="00703E36" w:rsidRDefault="000C46A0" w:rsidP="00CE55C8">
      <w:pPr>
        <w:spacing w:after="0" w:line="240" w:lineRule="auto"/>
        <w:jc w:val="both"/>
        <w:rPr>
          <w:rFonts w:ascii="Arial" w:hAnsi="Arial" w:cs="Arial"/>
          <w:sz w:val="20"/>
          <w:lang w:val="en-US"/>
        </w:rPr>
      </w:pPr>
      <w:r w:rsidRPr="00703E36">
        <w:rPr>
          <w:rFonts w:ascii="Arial" w:hAnsi="Arial" w:cs="Arial"/>
          <w:sz w:val="20"/>
          <w:lang w:val="en-GB"/>
        </w:rPr>
        <w:t>Celebrated in 50 signatory States to the European Cultural Convention, European Heritage Days highlight the diversity of local skills, traditions, architectural styles and works of art that constitute shared European Heritage. Launched in 1985 in France, the festival has been organised as a joint initiative of the European Union and the Council of Europe since 1999. Enabling citizens to explore a wide range of cultural assets through a number of themed events organised for free, European Heritage Days help uncover hidden histories of people and places that have helped shap</w:t>
      </w:r>
      <w:r w:rsidR="001763EF">
        <w:rPr>
          <w:rFonts w:ascii="Arial" w:hAnsi="Arial" w:cs="Arial"/>
          <w:sz w:val="20"/>
          <w:lang w:val="en-GB"/>
        </w:rPr>
        <w:t>e</w:t>
      </w:r>
      <w:r w:rsidRPr="00703E36">
        <w:rPr>
          <w:rFonts w:ascii="Arial" w:hAnsi="Arial" w:cs="Arial"/>
          <w:sz w:val="20"/>
          <w:lang w:val="en-GB"/>
        </w:rPr>
        <w:t xml:space="preserve"> the culture and heritage of Europe. </w:t>
      </w:r>
    </w:p>
    <w:p w:rsidR="000C46A0" w:rsidRPr="00703E36" w:rsidRDefault="000C46A0" w:rsidP="000C46A0">
      <w:pPr>
        <w:spacing w:after="0" w:line="240" w:lineRule="auto"/>
        <w:jc w:val="both"/>
        <w:rPr>
          <w:rFonts w:ascii="Arial" w:hAnsi="Arial" w:cs="Arial"/>
          <w:sz w:val="20"/>
          <w:lang w:val="en-GB"/>
        </w:rPr>
      </w:pPr>
    </w:p>
    <w:p w:rsidR="000C46A0" w:rsidRPr="00703E36" w:rsidRDefault="00781F7D" w:rsidP="000C46A0">
      <w:pPr>
        <w:spacing w:after="0" w:line="240" w:lineRule="auto"/>
        <w:jc w:val="both"/>
        <w:rPr>
          <w:rFonts w:ascii="Arial" w:hAnsi="Arial" w:cs="Arial"/>
          <w:sz w:val="20"/>
          <w:lang w:val="en-GB"/>
        </w:rPr>
      </w:pPr>
      <w:r>
        <w:rPr>
          <w:rFonts w:ascii="Arial" w:hAnsi="Arial" w:cs="Arial"/>
          <w:sz w:val="20"/>
          <w:lang w:val="en-GB"/>
        </w:rPr>
        <w:t xml:space="preserve">The events </w:t>
      </w:r>
      <w:r w:rsidR="000C46A0" w:rsidRPr="00703E36">
        <w:rPr>
          <w:rFonts w:ascii="Arial" w:hAnsi="Arial" w:cs="Arial"/>
          <w:sz w:val="20"/>
          <w:lang w:val="en-GB"/>
        </w:rPr>
        <w:t xml:space="preserve">take place from late August to October, when local skills, crafts and traditions </w:t>
      </w:r>
      <w:r>
        <w:rPr>
          <w:rFonts w:ascii="Arial" w:hAnsi="Arial" w:cs="Arial"/>
          <w:sz w:val="20"/>
          <w:lang w:val="en-GB"/>
        </w:rPr>
        <w:t>are</w:t>
      </w:r>
      <w:r w:rsidR="000C46A0" w:rsidRPr="00703E36">
        <w:rPr>
          <w:rFonts w:ascii="Arial" w:hAnsi="Arial" w:cs="Arial"/>
          <w:sz w:val="20"/>
          <w:lang w:val="en-GB"/>
        </w:rPr>
        <w:t xml:space="preserve"> put into focus at cultural events all over Europe. The aim is to increase understanding of a shared European past, encourage appreciation of traditional values and inspire new heritage conservation and education initiatives. Cultural heritage is a priority under </w:t>
      </w:r>
      <w:hyperlink r:id="rId13" w:history="1">
        <w:r w:rsidR="000C46A0" w:rsidRPr="001763EF">
          <w:rPr>
            <w:rStyle w:val="Hyperlink"/>
            <w:rFonts w:ascii="Arial" w:hAnsi="Arial" w:cs="Arial"/>
            <w:sz w:val="20"/>
            <w:lang w:val="en-GB"/>
          </w:rPr>
          <w:t>Creative Europe</w:t>
        </w:r>
      </w:hyperlink>
      <w:r w:rsidR="000C46A0" w:rsidRPr="00703E36">
        <w:rPr>
          <w:rFonts w:ascii="Arial" w:hAnsi="Arial" w:cs="Arial"/>
          <w:sz w:val="20"/>
          <w:lang w:val="en-GB"/>
        </w:rPr>
        <w:t xml:space="preserve">, the EU's programme for the cultural and creative sectors. The European Heritage Days receive €200 000 in support from Creative Europe and €200 000 from the Council of Europe, with most events being funded with national or regional backing. </w:t>
      </w:r>
    </w:p>
    <w:p w:rsidR="000C46A0" w:rsidRPr="00703E36" w:rsidRDefault="000C46A0" w:rsidP="000C46A0">
      <w:pPr>
        <w:spacing w:after="0" w:line="240" w:lineRule="auto"/>
        <w:jc w:val="both"/>
        <w:rPr>
          <w:rFonts w:ascii="Arial" w:hAnsi="Arial" w:cs="Arial"/>
          <w:sz w:val="20"/>
          <w:lang w:val="en-GB"/>
        </w:rPr>
      </w:pPr>
    </w:p>
    <w:p w:rsidR="000C46A0" w:rsidRPr="00703E36" w:rsidRDefault="000C46A0" w:rsidP="000C46A0">
      <w:pPr>
        <w:spacing w:after="0" w:line="240" w:lineRule="auto"/>
        <w:jc w:val="both"/>
        <w:rPr>
          <w:rFonts w:ascii="Arial" w:hAnsi="Arial" w:cs="Arial"/>
          <w:b/>
          <w:sz w:val="20"/>
          <w:lang w:val="en-GB"/>
        </w:rPr>
      </w:pPr>
      <w:r w:rsidRPr="00703E36">
        <w:rPr>
          <w:rFonts w:ascii="Arial" w:hAnsi="Arial" w:cs="Arial"/>
          <w:b/>
          <w:sz w:val="20"/>
          <w:lang w:val="en-GB"/>
        </w:rPr>
        <w:t>To find out more</w:t>
      </w:r>
    </w:p>
    <w:p w:rsidR="000C46A0" w:rsidRPr="00703E36" w:rsidRDefault="000C46A0" w:rsidP="000C46A0">
      <w:pPr>
        <w:spacing w:after="0" w:line="240" w:lineRule="auto"/>
        <w:jc w:val="both"/>
        <w:rPr>
          <w:rFonts w:ascii="Arial" w:hAnsi="Arial" w:cs="Arial"/>
          <w:sz w:val="20"/>
          <w:lang w:val="en-GB"/>
        </w:rPr>
      </w:pPr>
    </w:p>
    <w:p w:rsidR="000C46A0" w:rsidRPr="00703E36" w:rsidRDefault="000C46A0" w:rsidP="000C46A0">
      <w:pPr>
        <w:pStyle w:val="PlainText"/>
        <w:contextualSpacing/>
        <w:jc w:val="both"/>
        <w:rPr>
          <w:rFonts w:ascii="Arial" w:eastAsia="Times New Roman" w:hAnsi="Arial" w:cs="Arial"/>
          <w:sz w:val="20"/>
          <w:szCs w:val="22"/>
          <w:lang w:val="en-GB"/>
        </w:rPr>
      </w:pPr>
      <w:r w:rsidRPr="00703E36">
        <w:rPr>
          <w:rFonts w:ascii="Arial" w:eastAsia="Times New Roman" w:hAnsi="Arial" w:cs="Arial"/>
          <w:sz w:val="20"/>
          <w:szCs w:val="22"/>
          <w:lang w:val="en-GB"/>
        </w:rPr>
        <w:t xml:space="preserve">European Heritage Days Portal: </w:t>
      </w:r>
      <w:hyperlink r:id="rId14" w:history="1">
        <w:r w:rsidRPr="00703E36">
          <w:rPr>
            <w:rStyle w:val="Hyperlink"/>
            <w:rFonts w:ascii="Arial" w:hAnsi="Arial" w:cs="Arial"/>
            <w:sz w:val="20"/>
            <w:szCs w:val="22"/>
            <w:u w:color="648080"/>
            <w:lang w:val="en-GB"/>
          </w:rPr>
          <w:t>www.europeanheritagedays.com</w:t>
        </w:r>
      </w:hyperlink>
      <w:r w:rsidRPr="00703E36">
        <w:rPr>
          <w:rFonts w:ascii="Arial" w:eastAsia="Times New Roman" w:hAnsi="Arial" w:cs="Arial"/>
          <w:sz w:val="20"/>
          <w:szCs w:val="22"/>
          <w:lang w:val="en-GB"/>
        </w:rPr>
        <w:t xml:space="preserve"> </w:t>
      </w:r>
    </w:p>
    <w:p w:rsidR="000C46A0" w:rsidRPr="00703E36" w:rsidRDefault="000C46A0" w:rsidP="000C46A0">
      <w:pPr>
        <w:pStyle w:val="PlainText"/>
        <w:contextualSpacing/>
        <w:jc w:val="both"/>
        <w:rPr>
          <w:rStyle w:val="Hyperlink"/>
          <w:rFonts w:ascii="Arial" w:hAnsi="Arial" w:cs="Arial"/>
          <w:sz w:val="20"/>
          <w:szCs w:val="22"/>
          <w:u w:color="648080"/>
          <w:lang w:val="en-GB"/>
        </w:rPr>
      </w:pPr>
      <w:r w:rsidRPr="00703E36">
        <w:rPr>
          <w:rFonts w:ascii="Arial" w:eastAsia="Times New Roman" w:hAnsi="Arial" w:cs="Arial"/>
          <w:sz w:val="20"/>
          <w:szCs w:val="22"/>
          <w:lang w:val="en-GB"/>
        </w:rPr>
        <w:t xml:space="preserve">Council of Europe: </w:t>
      </w:r>
      <w:hyperlink r:id="rId15" w:history="1">
        <w:r w:rsidRPr="00703E36">
          <w:rPr>
            <w:rStyle w:val="Hyperlink"/>
            <w:rFonts w:ascii="Arial" w:hAnsi="Arial" w:cs="Arial"/>
            <w:sz w:val="20"/>
            <w:szCs w:val="22"/>
            <w:u w:color="648080"/>
            <w:lang w:val="en-GB"/>
          </w:rPr>
          <w:t>European Heritage Days</w:t>
        </w:r>
      </w:hyperlink>
    </w:p>
    <w:p w:rsidR="000C46A0" w:rsidRPr="00703E36" w:rsidRDefault="000C46A0" w:rsidP="000C46A0">
      <w:pPr>
        <w:pStyle w:val="PlainText"/>
        <w:contextualSpacing/>
        <w:jc w:val="both"/>
        <w:rPr>
          <w:rFonts w:ascii="Arial" w:eastAsia="Times New Roman" w:hAnsi="Arial" w:cs="Arial"/>
          <w:sz w:val="20"/>
          <w:szCs w:val="22"/>
          <w:lang w:val="en-GB"/>
        </w:rPr>
      </w:pPr>
      <w:r w:rsidRPr="00703E36">
        <w:rPr>
          <w:rFonts w:ascii="Arial" w:eastAsia="Times New Roman" w:hAnsi="Arial" w:cs="Arial"/>
          <w:sz w:val="20"/>
          <w:szCs w:val="22"/>
          <w:lang w:val="en-GB"/>
        </w:rPr>
        <w:t>European Commission: </w:t>
      </w:r>
      <w:hyperlink r:id="rId16" w:history="1">
        <w:r w:rsidRPr="00703E36">
          <w:rPr>
            <w:rStyle w:val="Hyperlink"/>
            <w:rFonts w:ascii="Arial" w:hAnsi="Arial" w:cs="Arial"/>
            <w:sz w:val="20"/>
            <w:szCs w:val="22"/>
            <w:u w:color="648080"/>
            <w:lang w:val="en-GB"/>
          </w:rPr>
          <w:t>European Heritage Days</w:t>
        </w:r>
      </w:hyperlink>
      <w:r w:rsidRPr="00703E36">
        <w:rPr>
          <w:rFonts w:ascii="Arial" w:eastAsia="Times New Roman" w:hAnsi="Arial" w:cs="Arial"/>
          <w:sz w:val="20"/>
          <w:szCs w:val="22"/>
          <w:lang w:val="en-GB"/>
        </w:rPr>
        <w:t xml:space="preserve"> </w:t>
      </w:r>
    </w:p>
    <w:p w:rsidR="000C46A0" w:rsidRPr="00703E36" w:rsidRDefault="000C46A0" w:rsidP="000C46A0">
      <w:pPr>
        <w:pStyle w:val="PlainText"/>
        <w:contextualSpacing/>
        <w:jc w:val="both"/>
        <w:rPr>
          <w:rFonts w:ascii="Arial" w:eastAsia="Times New Roman" w:hAnsi="Arial" w:cs="Arial"/>
          <w:sz w:val="20"/>
          <w:szCs w:val="22"/>
          <w:lang w:val="en-GB"/>
        </w:rPr>
      </w:pPr>
      <w:r w:rsidRPr="00703E36">
        <w:rPr>
          <w:rFonts w:ascii="Arial" w:eastAsia="Times New Roman" w:hAnsi="Arial" w:cs="Arial"/>
          <w:sz w:val="20"/>
          <w:szCs w:val="22"/>
          <w:lang w:val="en-GB"/>
        </w:rPr>
        <w:t xml:space="preserve">Facebook: </w:t>
      </w:r>
      <w:hyperlink r:id="rId17" w:history="1">
        <w:r w:rsidRPr="00703E36">
          <w:rPr>
            <w:rStyle w:val="Hyperlink"/>
            <w:rFonts w:ascii="Arial" w:hAnsi="Arial" w:cs="Arial"/>
            <w:sz w:val="20"/>
            <w:szCs w:val="22"/>
            <w:u w:color="648080"/>
            <w:lang w:val="en-GB"/>
          </w:rPr>
          <w:t>www.facebook.com/EHDays</w:t>
        </w:r>
      </w:hyperlink>
      <w:r w:rsidRPr="00703E36">
        <w:rPr>
          <w:rFonts w:ascii="Arial" w:eastAsia="Times New Roman" w:hAnsi="Arial" w:cs="Arial"/>
          <w:sz w:val="20"/>
          <w:szCs w:val="22"/>
          <w:lang w:val="en-GB"/>
        </w:rPr>
        <w:t xml:space="preserve">  </w:t>
      </w:r>
    </w:p>
    <w:p w:rsidR="000C46A0" w:rsidRPr="00703E36" w:rsidRDefault="000C46A0" w:rsidP="000C46A0">
      <w:pPr>
        <w:pStyle w:val="PlainText"/>
        <w:contextualSpacing/>
        <w:jc w:val="both"/>
        <w:rPr>
          <w:rStyle w:val="Hyperlink"/>
          <w:rFonts w:ascii="Arial" w:hAnsi="Arial" w:cs="Arial"/>
          <w:sz w:val="20"/>
          <w:szCs w:val="22"/>
          <w:u w:color="648080"/>
          <w:lang w:val="en-GB"/>
        </w:rPr>
      </w:pPr>
      <w:r w:rsidRPr="00703E36">
        <w:rPr>
          <w:rFonts w:ascii="Arial" w:eastAsia="Times New Roman" w:hAnsi="Arial" w:cs="Arial"/>
          <w:sz w:val="20"/>
          <w:szCs w:val="22"/>
          <w:lang w:val="en-GB"/>
        </w:rPr>
        <w:t xml:space="preserve">Twitter: </w:t>
      </w:r>
      <w:hyperlink r:id="rId18" w:history="1">
        <w:r w:rsidRPr="00703E36">
          <w:rPr>
            <w:rStyle w:val="Hyperlink"/>
            <w:rFonts w:ascii="Arial" w:hAnsi="Arial" w:cs="Arial"/>
            <w:sz w:val="20"/>
            <w:szCs w:val="22"/>
            <w:u w:color="648080"/>
            <w:lang w:val="en-GB"/>
          </w:rPr>
          <w:t>@JEP_EHD</w:t>
        </w:r>
      </w:hyperlink>
      <w:r w:rsidR="00CE55C8" w:rsidRPr="00703E36">
        <w:rPr>
          <w:rStyle w:val="Hyperlink"/>
          <w:rFonts w:ascii="Arial" w:hAnsi="Arial" w:cs="Arial"/>
          <w:sz w:val="20"/>
          <w:szCs w:val="22"/>
          <w:u w:color="648080"/>
          <w:lang w:val="en-GB"/>
        </w:rPr>
        <w:t xml:space="preserve"> </w:t>
      </w:r>
      <w:r w:rsidR="00CE55C8" w:rsidRPr="00703E36">
        <w:rPr>
          <w:rFonts w:ascii="Arial" w:eastAsia="Times New Roman" w:hAnsi="Arial" w:cs="Arial"/>
          <w:sz w:val="20"/>
          <w:szCs w:val="22"/>
          <w:lang w:val="en-GB"/>
        </w:rPr>
        <w:t>#EHDs</w:t>
      </w:r>
    </w:p>
    <w:p w:rsidR="00CE55C8" w:rsidRPr="00703E36" w:rsidRDefault="00CE55C8" w:rsidP="000C46A0">
      <w:pPr>
        <w:pStyle w:val="PlainText"/>
        <w:contextualSpacing/>
        <w:jc w:val="both"/>
        <w:rPr>
          <w:rFonts w:ascii="Arial" w:eastAsia="Times New Roman" w:hAnsi="Arial" w:cs="Arial"/>
          <w:sz w:val="20"/>
          <w:szCs w:val="22"/>
          <w:lang w:val="en-GB"/>
        </w:rPr>
      </w:pPr>
      <w:r w:rsidRPr="00703E36">
        <w:rPr>
          <w:rFonts w:ascii="Arial" w:eastAsia="Times New Roman" w:hAnsi="Arial" w:cs="Arial"/>
          <w:sz w:val="20"/>
          <w:szCs w:val="22"/>
          <w:lang w:val="en-GB"/>
        </w:rPr>
        <w:t xml:space="preserve">Instagram: </w:t>
      </w:r>
      <w:hyperlink r:id="rId19" w:history="1">
        <w:r w:rsidRPr="00703E36">
          <w:rPr>
            <w:rStyle w:val="Hyperlink"/>
            <w:rFonts w:ascii="Arial" w:eastAsia="Times New Roman" w:hAnsi="Arial" w:cs="Arial"/>
            <w:sz w:val="20"/>
            <w:szCs w:val="22"/>
            <w:lang w:val="en-GB"/>
          </w:rPr>
          <w:t>@europeanheritagedays</w:t>
        </w:r>
      </w:hyperlink>
      <w:r w:rsidRPr="00703E36">
        <w:rPr>
          <w:rFonts w:ascii="Arial" w:eastAsia="Times New Roman" w:hAnsi="Arial" w:cs="Arial"/>
          <w:sz w:val="20"/>
          <w:szCs w:val="22"/>
          <w:lang w:val="en-GB"/>
        </w:rPr>
        <w:t xml:space="preserve"> #EHDs #JEP</w:t>
      </w:r>
    </w:p>
    <w:sectPr w:rsidR="00CE55C8" w:rsidRPr="00703E36" w:rsidSect="00E46458">
      <w:headerReference w:type="first" r:id="rId20"/>
      <w:footerReference w:type="first" r:id="rId21"/>
      <w:pgSz w:w="11906" w:h="16838"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F1" w:rsidRDefault="00451AF1" w:rsidP="00FD1D06">
      <w:pPr>
        <w:spacing w:after="0" w:line="240" w:lineRule="auto"/>
      </w:pPr>
      <w:r>
        <w:separator/>
      </w:r>
    </w:p>
  </w:endnote>
  <w:endnote w:type="continuationSeparator" w:id="0">
    <w:p w:rsidR="00451AF1" w:rsidRDefault="00451AF1" w:rsidP="00FD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242"/>
    </w:tblGrid>
    <w:tr w:rsidR="00FB0E77" w:rsidTr="00891A8C">
      <w:tc>
        <w:tcPr>
          <w:tcW w:w="9242" w:type="dxa"/>
        </w:tcPr>
        <w:p w:rsidR="00FB0E77" w:rsidRDefault="00FB0E77" w:rsidP="00891A8C">
          <w:pPr>
            <w:pStyle w:val="astandard3520normal"/>
            <w:spacing w:before="180" w:after="60"/>
            <w:jc w:val="left"/>
            <w:rPr>
              <w:rFonts w:ascii="Verdana" w:hAnsi="Verdana"/>
              <w:sz w:val="20"/>
              <w:szCs w:val="20"/>
            </w:rPr>
          </w:pPr>
          <w:r w:rsidRPr="00073D59">
            <w:rPr>
              <w:rFonts w:ascii="Verdana" w:hAnsi="Verdana"/>
              <w:sz w:val="20"/>
              <w:szCs w:val="20"/>
            </w:rPr>
            <w:t>Council of Europe contacts:</w:t>
          </w:r>
        </w:p>
        <w:p w:rsidR="00FB0E77" w:rsidRPr="00B8710A" w:rsidRDefault="00FB08E0" w:rsidP="00891A8C">
          <w:pPr>
            <w:pStyle w:val="astandard3520normal"/>
            <w:spacing w:after="60"/>
            <w:jc w:val="left"/>
            <w:rPr>
              <w:rFonts w:ascii="Verdana" w:hAnsi="Verdana"/>
              <w:sz w:val="20"/>
              <w:szCs w:val="20"/>
              <w:u w:val="single"/>
            </w:rPr>
          </w:pPr>
          <w:hyperlink r:id="rId1" w:history="1">
            <w:r w:rsidR="00CE55C8" w:rsidRPr="00CE55C8">
              <w:rPr>
                <w:rStyle w:val="Hyperlink"/>
                <w:rFonts w:ascii="Verdana" w:hAnsi="Verdana"/>
                <w:sz w:val="20"/>
                <w:szCs w:val="20"/>
              </w:rPr>
              <w:t>Jelena Mocevic</w:t>
            </w:r>
          </w:hyperlink>
          <w:r w:rsidR="00FB0E77" w:rsidRPr="00B8710A">
            <w:rPr>
              <w:rFonts w:ascii="Verdana" w:hAnsi="Verdana"/>
              <w:sz w:val="20"/>
              <w:szCs w:val="20"/>
            </w:rPr>
            <w:t xml:space="preserve"> (+</w:t>
          </w:r>
          <w:r w:rsidR="00653CBA">
            <w:rPr>
              <w:rFonts w:ascii="Verdana" w:hAnsi="Verdana"/>
              <w:sz w:val="20"/>
              <w:szCs w:val="20"/>
            </w:rPr>
            <w:t>33</w:t>
          </w:r>
          <w:r w:rsidR="00CE55C8" w:rsidRPr="00CE55C8">
            <w:rPr>
              <w:rFonts w:ascii="Verdana" w:hAnsi="Verdana"/>
              <w:sz w:val="20"/>
              <w:szCs w:val="20"/>
            </w:rPr>
            <w:t xml:space="preserve"> 3 90 21 59 48</w:t>
          </w:r>
          <w:r w:rsidR="00FB0E77" w:rsidRPr="00B8710A">
            <w:rPr>
              <w:rFonts w:ascii="Verdana" w:hAnsi="Verdana"/>
              <w:sz w:val="20"/>
              <w:szCs w:val="20"/>
            </w:rPr>
            <w:t>) - Manager, European Heritage Days Pro</w:t>
          </w:r>
          <w:r w:rsidR="00FB0E77">
            <w:rPr>
              <w:rFonts w:ascii="Verdana" w:hAnsi="Verdana"/>
              <w:sz w:val="20"/>
              <w:szCs w:val="20"/>
            </w:rPr>
            <w:t>gramme, Directorate General of</w:t>
          </w:r>
          <w:r w:rsidR="00FB0E77" w:rsidRPr="00B8710A">
            <w:rPr>
              <w:rFonts w:ascii="Verdana" w:hAnsi="Verdana"/>
              <w:sz w:val="20"/>
              <w:szCs w:val="20"/>
            </w:rPr>
            <w:t xml:space="preserve"> Democracy</w:t>
          </w:r>
          <w:r w:rsidR="00FB0E77" w:rsidRPr="00B8710A">
            <w:rPr>
              <w:rFonts w:ascii="Verdana" w:hAnsi="Verdana"/>
              <w:sz w:val="20"/>
              <w:szCs w:val="20"/>
              <w:u w:val="single"/>
            </w:rPr>
            <w:t xml:space="preserve"> </w:t>
          </w:r>
        </w:p>
        <w:p w:rsidR="00FB0E77" w:rsidRDefault="00FB08E0" w:rsidP="00891A8C">
          <w:pPr>
            <w:pStyle w:val="astandard3520normal"/>
            <w:spacing w:after="60"/>
            <w:jc w:val="left"/>
            <w:rPr>
              <w:rFonts w:ascii="Verdana" w:hAnsi="Verdana" w:cs="Arial"/>
              <w:spacing w:val="-2"/>
              <w:sz w:val="20"/>
              <w:szCs w:val="20"/>
              <w:lang w:eastAsia="en-GB"/>
            </w:rPr>
          </w:pPr>
          <w:hyperlink r:id="rId2" w:history="1">
            <w:r w:rsidR="00FB0E77" w:rsidRPr="00B8710A">
              <w:rPr>
                <w:rStyle w:val="at4"/>
                <w:rFonts w:ascii="Verdana" w:hAnsi="Verdana"/>
                <w:color w:val="0000FF"/>
                <w:sz w:val="20"/>
                <w:szCs w:val="20"/>
                <w:u w:val="single"/>
              </w:rPr>
              <w:t>Giuseppe Zaffuto</w:t>
            </w:r>
          </w:hyperlink>
          <w:r w:rsidR="00FB0E77" w:rsidRPr="00073D59">
            <w:rPr>
              <w:rStyle w:val="at4"/>
              <w:rFonts w:ascii="Verdana" w:hAnsi="Verdana"/>
              <w:sz w:val="20"/>
              <w:szCs w:val="20"/>
            </w:rPr>
            <w:t xml:space="preserve"> </w:t>
          </w:r>
          <w:r w:rsidR="00FB0E77">
            <w:rPr>
              <w:rFonts w:ascii="Verdana" w:hAnsi="Verdana" w:cs="Arial"/>
              <w:spacing w:val="-2"/>
              <w:sz w:val="20"/>
              <w:szCs w:val="20"/>
              <w:lang w:eastAsia="en-GB"/>
            </w:rPr>
            <w:t>(+33 3 90 21 56 04) – Media Officer</w:t>
          </w:r>
        </w:p>
        <w:p w:rsidR="00FB0E77" w:rsidRDefault="00C04070" w:rsidP="00891A8C">
          <w:pPr>
            <w:pStyle w:val="5Normal"/>
            <w:spacing w:after="60"/>
            <w:jc w:val="left"/>
          </w:pPr>
          <w:r>
            <w:t>European Commission contact</w:t>
          </w:r>
          <w:r w:rsidR="00FB0E77">
            <w:t xml:space="preserve"> :</w:t>
          </w:r>
        </w:p>
        <w:p w:rsidR="00FB0E77" w:rsidRPr="00EA614A" w:rsidRDefault="00FB08E0" w:rsidP="00891A8C">
          <w:pPr>
            <w:rPr>
              <w:rFonts w:eastAsiaTheme="minorEastAsia"/>
              <w:noProof/>
              <w:color w:val="1F497D"/>
              <w:lang w:eastAsia="en-GB"/>
            </w:rPr>
          </w:pPr>
          <w:hyperlink r:id="rId3" w:history="1">
            <w:r w:rsidR="00FB0E77" w:rsidRPr="00B300D8">
              <w:rPr>
                <w:rStyle w:val="Hyperlink"/>
                <w:rFonts w:ascii="Verdana" w:hAnsi="Verdana"/>
              </w:rPr>
              <w:t>Emilia Appiou</w:t>
            </w:r>
          </w:hyperlink>
          <w:r w:rsidR="00FB0E77">
            <w:t xml:space="preserve"> </w:t>
          </w:r>
          <w:r w:rsidR="00FB0E77" w:rsidRPr="00012801">
            <w:t>(</w:t>
          </w:r>
          <w:r w:rsidR="00FB0E77">
            <w:rPr>
              <w:rFonts w:ascii="Verdana" w:eastAsiaTheme="minorEastAsia" w:hAnsi="Verdana" w:cs="Arial"/>
              <w:noProof/>
              <w:lang w:eastAsia="en-GB"/>
            </w:rPr>
            <w:t>+</w:t>
          </w:r>
          <w:r w:rsidR="00FB0E77" w:rsidRPr="00B300D8">
            <w:rPr>
              <w:rFonts w:ascii="Verdana" w:eastAsiaTheme="minorEastAsia" w:hAnsi="Verdana" w:cs="Arial"/>
              <w:noProof/>
              <w:lang w:eastAsia="en-GB"/>
            </w:rPr>
            <w:t xml:space="preserve"> 32 2 29 55719</w:t>
          </w:r>
          <w:r w:rsidR="00FB0E77" w:rsidRPr="00012801">
            <w:rPr>
              <w:rFonts w:ascii="Verdana" w:eastAsiaTheme="minorEastAsia" w:hAnsi="Verdana" w:cs="Arial"/>
              <w:noProof/>
              <w:lang w:eastAsia="en-GB"/>
            </w:rPr>
            <w:t>)- Manager, European Heritage Days Programme, Directorate-General Education and Culture</w:t>
          </w:r>
          <w:r w:rsidR="00FB0E77" w:rsidRPr="00012801">
            <w:rPr>
              <w:rFonts w:eastAsiaTheme="minorEastAsia"/>
              <w:noProof/>
              <w:lang w:eastAsia="en-GB"/>
            </w:rPr>
            <w:t xml:space="preserve"> </w:t>
          </w:r>
        </w:p>
        <w:p w:rsidR="00FB0E77" w:rsidRDefault="00FB0E77" w:rsidP="00891A8C"/>
      </w:tc>
    </w:tr>
  </w:tbl>
  <w:p w:rsidR="00FB0E77" w:rsidRPr="00FB0E77" w:rsidRDefault="00FB0E77" w:rsidP="00FB0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F1" w:rsidRDefault="00451AF1" w:rsidP="00FD1D06">
      <w:pPr>
        <w:spacing w:after="0" w:line="240" w:lineRule="auto"/>
      </w:pPr>
      <w:r>
        <w:separator/>
      </w:r>
    </w:p>
  </w:footnote>
  <w:footnote w:type="continuationSeparator" w:id="0">
    <w:p w:rsidR="00451AF1" w:rsidRDefault="00451AF1" w:rsidP="00FD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D8" w:rsidRPr="00005D7D" w:rsidRDefault="00B300D8" w:rsidP="00B300D8">
    <w:pPr>
      <w:rPr>
        <w:rFonts w:ascii="Times New Roman" w:hAnsi="Times New Roman"/>
        <w:b/>
      </w:rPr>
    </w:pPr>
    <w:r>
      <w:rPr>
        <w:noProof/>
        <w:lang w:val="en-US"/>
      </w:rPr>
      <w:drawing>
        <wp:anchor distT="0" distB="0" distL="114300" distR="114300" simplePos="0" relativeHeight="251660288" behindDoc="0" locked="0" layoutInCell="1" allowOverlap="1" wp14:anchorId="7B11C111" wp14:editId="7328B54A">
          <wp:simplePos x="0" y="0"/>
          <wp:positionH relativeFrom="column">
            <wp:posOffset>4470400</wp:posOffset>
          </wp:positionH>
          <wp:positionV relativeFrom="paragraph">
            <wp:posOffset>121285</wp:posOffset>
          </wp:positionV>
          <wp:extent cx="1322070" cy="1076325"/>
          <wp:effectExtent l="0" t="0" r="0" b="0"/>
          <wp:wrapNone/>
          <wp:docPr id="3" name="Picture 3"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
                    <a:extLst>
                      <a:ext uri="{28A0092B-C50C-407E-A947-70E740481C1C}">
                        <a14:useLocalDpi xmlns:a14="http://schemas.microsoft.com/office/drawing/2010/main" val="0"/>
                      </a:ext>
                    </a:extLst>
                  </a:blip>
                  <a:srcRect l="7474" t="6677" r="7474" b="6677"/>
                  <a:stretch>
                    <a:fillRect/>
                  </a:stretch>
                </pic:blipFill>
                <pic:spPr bwMode="auto">
                  <a:xfrm>
                    <a:off x="0" y="0"/>
                    <a:ext cx="132207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en-US"/>
      </w:rPr>
      <w:drawing>
        <wp:inline distT="0" distB="0" distL="0" distR="0" wp14:anchorId="7BBFCB58" wp14:editId="07E8EBBA">
          <wp:extent cx="1638300" cy="1135380"/>
          <wp:effectExtent l="0" t="0" r="0" b="0"/>
          <wp:docPr id="1" name="Picture 1" desc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1135380"/>
                  </a:xfrm>
                  <a:prstGeom prst="rect">
                    <a:avLst/>
                  </a:prstGeom>
                  <a:noFill/>
                  <a:ln>
                    <a:noFill/>
                  </a:ln>
                </pic:spPr>
              </pic:pic>
            </a:graphicData>
          </a:graphic>
        </wp:inline>
      </w:drawing>
    </w:r>
    <w:r>
      <w:rPr>
        <w:rFonts w:ascii="Times New Roman" w:hAnsi="Times New Roman"/>
        <w:b/>
        <w:noProof/>
        <w:lang w:val="en-US"/>
      </w:rPr>
      <w:drawing>
        <wp:anchor distT="0" distB="0" distL="114300" distR="114300" simplePos="0" relativeHeight="251659264" behindDoc="0" locked="0" layoutInCell="1" allowOverlap="1" wp14:anchorId="0DA802AF" wp14:editId="017BAB53">
          <wp:simplePos x="0" y="0"/>
          <wp:positionH relativeFrom="column">
            <wp:align>center</wp:align>
          </wp:positionH>
          <wp:positionV relativeFrom="paragraph">
            <wp:posOffset>24765</wp:posOffset>
          </wp:positionV>
          <wp:extent cx="1047750" cy="1257300"/>
          <wp:effectExtent l="0" t="0" r="0" b="0"/>
          <wp:wrapNone/>
          <wp:docPr id="2" name="Picture 2" descr="logos%20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JE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D06" w:rsidRDefault="00FD1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B3BC9"/>
    <w:multiLevelType w:val="multilevel"/>
    <w:tmpl w:val="8F80C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BD"/>
    <w:rsid w:val="0000613C"/>
    <w:rsid w:val="00030D5B"/>
    <w:rsid w:val="0005541E"/>
    <w:rsid w:val="00062A4A"/>
    <w:rsid w:val="00074533"/>
    <w:rsid w:val="0009428F"/>
    <w:rsid w:val="00095BE4"/>
    <w:rsid w:val="00095E8A"/>
    <w:rsid w:val="000A78A1"/>
    <w:rsid w:val="000C46A0"/>
    <w:rsid w:val="000D77BA"/>
    <w:rsid w:val="000E2E82"/>
    <w:rsid w:val="000F18BE"/>
    <w:rsid w:val="000F24AD"/>
    <w:rsid w:val="000F5FD6"/>
    <w:rsid w:val="0010104C"/>
    <w:rsid w:val="001069B6"/>
    <w:rsid w:val="00154AE2"/>
    <w:rsid w:val="001560F9"/>
    <w:rsid w:val="001662A5"/>
    <w:rsid w:val="00167BDB"/>
    <w:rsid w:val="001763EF"/>
    <w:rsid w:val="0019046D"/>
    <w:rsid w:val="001A2F68"/>
    <w:rsid w:val="001B2189"/>
    <w:rsid w:val="001F47FE"/>
    <w:rsid w:val="001F7B45"/>
    <w:rsid w:val="00201129"/>
    <w:rsid w:val="00216BF5"/>
    <w:rsid w:val="002331CE"/>
    <w:rsid w:val="002337D8"/>
    <w:rsid w:val="00294792"/>
    <w:rsid w:val="002D2E8E"/>
    <w:rsid w:val="002E7F05"/>
    <w:rsid w:val="003121BF"/>
    <w:rsid w:val="00316160"/>
    <w:rsid w:val="00320A3F"/>
    <w:rsid w:val="00340C35"/>
    <w:rsid w:val="003566AD"/>
    <w:rsid w:val="00374620"/>
    <w:rsid w:val="0038736E"/>
    <w:rsid w:val="00392AE9"/>
    <w:rsid w:val="003A3556"/>
    <w:rsid w:val="003A61BC"/>
    <w:rsid w:val="003B1A04"/>
    <w:rsid w:val="003B7E30"/>
    <w:rsid w:val="003C360B"/>
    <w:rsid w:val="00412402"/>
    <w:rsid w:val="00432CEB"/>
    <w:rsid w:val="00451AF1"/>
    <w:rsid w:val="00453BF0"/>
    <w:rsid w:val="00457CAF"/>
    <w:rsid w:val="00464E18"/>
    <w:rsid w:val="00484E13"/>
    <w:rsid w:val="004945C9"/>
    <w:rsid w:val="0049474A"/>
    <w:rsid w:val="004A6861"/>
    <w:rsid w:val="004A6A1E"/>
    <w:rsid w:val="004B4E84"/>
    <w:rsid w:val="004C50CF"/>
    <w:rsid w:val="004C6BDF"/>
    <w:rsid w:val="004D07CD"/>
    <w:rsid w:val="004D6914"/>
    <w:rsid w:val="005061E0"/>
    <w:rsid w:val="00520BA7"/>
    <w:rsid w:val="0052720E"/>
    <w:rsid w:val="005417BD"/>
    <w:rsid w:val="00544146"/>
    <w:rsid w:val="005455A0"/>
    <w:rsid w:val="00546004"/>
    <w:rsid w:val="005712F6"/>
    <w:rsid w:val="005949CA"/>
    <w:rsid w:val="005A2ABD"/>
    <w:rsid w:val="005A508D"/>
    <w:rsid w:val="005A6F69"/>
    <w:rsid w:val="005B3537"/>
    <w:rsid w:val="005B6415"/>
    <w:rsid w:val="005C6D7E"/>
    <w:rsid w:val="006055A0"/>
    <w:rsid w:val="00616C71"/>
    <w:rsid w:val="0062158C"/>
    <w:rsid w:val="00621906"/>
    <w:rsid w:val="006276D3"/>
    <w:rsid w:val="0064149B"/>
    <w:rsid w:val="006500FC"/>
    <w:rsid w:val="0065077C"/>
    <w:rsid w:val="00653CBA"/>
    <w:rsid w:val="006707FB"/>
    <w:rsid w:val="0067241D"/>
    <w:rsid w:val="0068288C"/>
    <w:rsid w:val="006C676A"/>
    <w:rsid w:val="006E056D"/>
    <w:rsid w:val="00703E36"/>
    <w:rsid w:val="00707BC0"/>
    <w:rsid w:val="0072044A"/>
    <w:rsid w:val="0072485E"/>
    <w:rsid w:val="00732556"/>
    <w:rsid w:val="00765457"/>
    <w:rsid w:val="00770A79"/>
    <w:rsid w:val="00774468"/>
    <w:rsid w:val="00781F7D"/>
    <w:rsid w:val="007D518C"/>
    <w:rsid w:val="007D7D36"/>
    <w:rsid w:val="007E52DD"/>
    <w:rsid w:val="008078A5"/>
    <w:rsid w:val="00822105"/>
    <w:rsid w:val="0084168C"/>
    <w:rsid w:val="00846DD5"/>
    <w:rsid w:val="0085453A"/>
    <w:rsid w:val="008578DD"/>
    <w:rsid w:val="008722DB"/>
    <w:rsid w:val="00882D0A"/>
    <w:rsid w:val="008838F4"/>
    <w:rsid w:val="00890E81"/>
    <w:rsid w:val="008B46CA"/>
    <w:rsid w:val="008B621A"/>
    <w:rsid w:val="008D49C7"/>
    <w:rsid w:val="008F157F"/>
    <w:rsid w:val="008F6C7E"/>
    <w:rsid w:val="008F7AC4"/>
    <w:rsid w:val="00904D16"/>
    <w:rsid w:val="00944277"/>
    <w:rsid w:val="00945DB5"/>
    <w:rsid w:val="00952083"/>
    <w:rsid w:val="00952CA9"/>
    <w:rsid w:val="0095425F"/>
    <w:rsid w:val="00954B68"/>
    <w:rsid w:val="009553D9"/>
    <w:rsid w:val="0096706B"/>
    <w:rsid w:val="00987FE5"/>
    <w:rsid w:val="009931CD"/>
    <w:rsid w:val="009A2B2E"/>
    <w:rsid w:val="009F29EE"/>
    <w:rsid w:val="00A072CE"/>
    <w:rsid w:val="00A07876"/>
    <w:rsid w:val="00A126F8"/>
    <w:rsid w:val="00A27128"/>
    <w:rsid w:val="00A40BC0"/>
    <w:rsid w:val="00A860DD"/>
    <w:rsid w:val="00AD600A"/>
    <w:rsid w:val="00AE2097"/>
    <w:rsid w:val="00B01A1B"/>
    <w:rsid w:val="00B01B46"/>
    <w:rsid w:val="00B0308A"/>
    <w:rsid w:val="00B178BB"/>
    <w:rsid w:val="00B300D8"/>
    <w:rsid w:val="00B5679D"/>
    <w:rsid w:val="00B828C1"/>
    <w:rsid w:val="00B84FB6"/>
    <w:rsid w:val="00B85F55"/>
    <w:rsid w:val="00BA1A04"/>
    <w:rsid w:val="00BA1DAD"/>
    <w:rsid w:val="00BA600D"/>
    <w:rsid w:val="00BA793D"/>
    <w:rsid w:val="00BD5506"/>
    <w:rsid w:val="00C01B59"/>
    <w:rsid w:val="00C04070"/>
    <w:rsid w:val="00C06D39"/>
    <w:rsid w:val="00C26FF2"/>
    <w:rsid w:val="00C449EF"/>
    <w:rsid w:val="00C63606"/>
    <w:rsid w:val="00C74097"/>
    <w:rsid w:val="00C84ABD"/>
    <w:rsid w:val="00C859D1"/>
    <w:rsid w:val="00CB1843"/>
    <w:rsid w:val="00CB3903"/>
    <w:rsid w:val="00CC6AEA"/>
    <w:rsid w:val="00CE3DAA"/>
    <w:rsid w:val="00CE55C8"/>
    <w:rsid w:val="00CF03E2"/>
    <w:rsid w:val="00D2227D"/>
    <w:rsid w:val="00D24775"/>
    <w:rsid w:val="00D52E56"/>
    <w:rsid w:val="00D6600E"/>
    <w:rsid w:val="00D777C4"/>
    <w:rsid w:val="00D833FE"/>
    <w:rsid w:val="00D90427"/>
    <w:rsid w:val="00D91DD4"/>
    <w:rsid w:val="00DC5DAA"/>
    <w:rsid w:val="00DF311E"/>
    <w:rsid w:val="00DF5DC2"/>
    <w:rsid w:val="00E07E14"/>
    <w:rsid w:val="00E22489"/>
    <w:rsid w:val="00E365F3"/>
    <w:rsid w:val="00E46458"/>
    <w:rsid w:val="00E47DDB"/>
    <w:rsid w:val="00E927B2"/>
    <w:rsid w:val="00E931B0"/>
    <w:rsid w:val="00ED2582"/>
    <w:rsid w:val="00EE07BE"/>
    <w:rsid w:val="00EE346B"/>
    <w:rsid w:val="00F07B55"/>
    <w:rsid w:val="00F12ABC"/>
    <w:rsid w:val="00F27C06"/>
    <w:rsid w:val="00F37844"/>
    <w:rsid w:val="00F923C0"/>
    <w:rsid w:val="00FB08E0"/>
    <w:rsid w:val="00FB0E77"/>
    <w:rsid w:val="00FC6079"/>
    <w:rsid w:val="00FC7C29"/>
    <w:rsid w:val="00FD1D06"/>
    <w:rsid w:val="00FD3B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12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1BF"/>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5455A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55A0"/>
    <w:rPr>
      <w:rFonts w:ascii="Calibri" w:hAnsi="Calibri"/>
      <w:szCs w:val="21"/>
    </w:rPr>
  </w:style>
  <w:style w:type="paragraph" w:styleId="ListParagraph">
    <w:name w:val="List Paragraph"/>
    <w:basedOn w:val="Normal"/>
    <w:uiPriority w:val="34"/>
    <w:qFormat/>
    <w:rsid w:val="0085453A"/>
    <w:pPr>
      <w:ind w:left="720"/>
      <w:contextualSpacing/>
    </w:pPr>
  </w:style>
  <w:style w:type="paragraph" w:styleId="NormalWeb">
    <w:name w:val="Normal (Web)"/>
    <w:basedOn w:val="Normal"/>
    <w:uiPriority w:val="99"/>
    <w:semiHidden/>
    <w:unhideWhenUsed/>
    <w:rsid w:val="00E365F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D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06"/>
  </w:style>
  <w:style w:type="paragraph" w:styleId="Footer">
    <w:name w:val="footer"/>
    <w:basedOn w:val="Normal"/>
    <w:link w:val="FooterChar"/>
    <w:uiPriority w:val="99"/>
    <w:unhideWhenUsed/>
    <w:rsid w:val="00FD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06"/>
  </w:style>
  <w:style w:type="paragraph" w:styleId="BalloonText">
    <w:name w:val="Balloon Text"/>
    <w:basedOn w:val="Normal"/>
    <w:link w:val="BalloonTextChar"/>
    <w:uiPriority w:val="99"/>
    <w:semiHidden/>
    <w:unhideWhenUsed/>
    <w:rsid w:val="00FD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D06"/>
    <w:rPr>
      <w:rFonts w:ascii="Tahoma" w:hAnsi="Tahoma" w:cs="Tahoma"/>
      <w:sz w:val="16"/>
      <w:szCs w:val="16"/>
    </w:rPr>
  </w:style>
  <w:style w:type="paragraph" w:customStyle="1" w:styleId="2Date">
    <w:name w:val="2 Date"/>
    <w:basedOn w:val="Normal"/>
    <w:next w:val="Normal"/>
    <w:link w:val="2DateChar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line="240" w:lineRule="auto"/>
      <w:ind w:right="57"/>
      <w:jc w:val="right"/>
    </w:pPr>
    <w:rPr>
      <w:rFonts w:ascii="Verdana" w:eastAsia="Times New Roman" w:hAnsi="Verdana" w:cs="Times New Roman"/>
      <w:sz w:val="20"/>
      <w:szCs w:val="20"/>
      <w:lang w:val="en-GB" w:eastAsia="en-GB"/>
    </w:rPr>
  </w:style>
  <w:style w:type="character" w:customStyle="1" w:styleId="2DateCharChar">
    <w:name w:val="2 Date Char Char"/>
    <w:link w:val="2Date"/>
    <w:locked/>
    <w:rsid w:val="00B300D8"/>
    <w:rPr>
      <w:rFonts w:ascii="Verdana" w:eastAsia="Times New Roman" w:hAnsi="Verdana" w:cs="Times New Roman"/>
      <w:sz w:val="20"/>
      <w:szCs w:val="20"/>
      <w:lang w:val="en-GB" w:eastAsia="en-GB"/>
    </w:rPr>
  </w:style>
  <w:style w:type="paragraph" w:customStyle="1" w:styleId="EuropeanCommissionPR">
    <w:name w:val="EuropeanCommissionPR"/>
    <w:basedOn w:val="Normal"/>
    <w:link w:val="EuropeanCommissionPRCharChar"/>
    <w:rsid w:val="00B300D8"/>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ind w:right="57"/>
      <w:jc w:val="center"/>
      <w:outlineLvl w:val="2"/>
    </w:pPr>
    <w:rPr>
      <w:rFonts w:ascii="Verdana" w:eastAsia="Times New Roman" w:hAnsi="Verdana" w:cs="Arial"/>
      <w:b/>
      <w:bCs/>
      <w:smallCaps/>
      <w:sz w:val="24"/>
      <w:szCs w:val="24"/>
      <w:lang w:val="en-GB" w:eastAsia="en-GB"/>
    </w:rPr>
  </w:style>
  <w:style w:type="character" w:customStyle="1" w:styleId="EuropeanCommissionPRCharChar">
    <w:name w:val="EuropeanCommissionPR Char Char"/>
    <w:link w:val="EuropeanCommissionPR"/>
    <w:locked/>
    <w:rsid w:val="00B300D8"/>
    <w:rPr>
      <w:rFonts w:ascii="Verdana" w:eastAsia="Times New Roman" w:hAnsi="Verdana" w:cs="Arial"/>
      <w:b/>
      <w:bCs/>
      <w:smallCaps/>
      <w:sz w:val="24"/>
      <w:szCs w:val="24"/>
      <w:lang w:val="en-GB" w:eastAsia="en-GB"/>
    </w:rPr>
  </w:style>
  <w:style w:type="character" w:styleId="Hyperlink">
    <w:name w:val="Hyperlink"/>
    <w:basedOn w:val="DefaultParagraphFont"/>
    <w:uiPriority w:val="99"/>
    <w:unhideWhenUsed/>
    <w:rsid w:val="00B300D8"/>
    <w:rPr>
      <w:color w:val="0000FF" w:themeColor="hyperlink"/>
      <w:u w:val="single"/>
    </w:rPr>
  </w:style>
  <w:style w:type="character" w:customStyle="1" w:styleId="at4">
    <w:name w:val="a__t4"/>
    <w:rsid w:val="00B300D8"/>
  </w:style>
  <w:style w:type="paragraph" w:customStyle="1" w:styleId="5Normal">
    <w:name w:val="5 Normal"/>
    <w:basedOn w:val="Normal"/>
    <w:link w:val="5Normal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B300D8"/>
    <w:rPr>
      <w:rFonts w:ascii="Verdana" w:eastAsia="Times New Roman" w:hAnsi="Verdana" w:cs="Times New Roman"/>
      <w:spacing w:val="-2"/>
      <w:sz w:val="20"/>
      <w:szCs w:val="24"/>
      <w:lang w:val="en-GB" w:eastAsia="en-GB"/>
    </w:rPr>
  </w:style>
  <w:style w:type="paragraph" w:customStyle="1" w:styleId="astandard3520normal">
    <w:name w:val="a_standard__35__20_normal"/>
    <w:basedOn w:val="Normal"/>
    <w:rsid w:val="00B300D8"/>
    <w:pPr>
      <w:spacing w:after="120" w:line="240" w:lineRule="auto"/>
      <w:ind w:right="57"/>
      <w:jc w:val="both"/>
    </w:pPr>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B300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4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75"/>
    <w:rPr>
      <w:sz w:val="20"/>
      <w:szCs w:val="20"/>
    </w:rPr>
  </w:style>
  <w:style w:type="character" w:styleId="FootnoteReference">
    <w:name w:val="footnote reference"/>
    <w:basedOn w:val="DefaultParagraphFont"/>
    <w:uiPriority w:val="99"/>
    <w:semiHidden/>
    <w:unhideWhenUsed/>
    <w:rsid w:val="00D24775"/>
    <w:rPr>
      <w:vertAlign w:val="superscript"/>
    </w:rPr>
  </w:style>
  <w:style w:type="character" w:styleId="CommentReference">
    <w:name w:val="annotation reference"/>
    <w:basedOn w:val="DefaultParagraphFont"/>
    <w:uiPriority w:val="99"/>
    <w:semiHidden/>
    <w:unhideWhenUsed/>
    <w:rsid w:val="00BA793D"/>
    <w:rPr>
      <w:sz w:val="16"/>
      <w:szCs w:val="16"/>
    </w:rPr>
  </w:style>
  <w:style w:type="paragraph" w:styleId="CommentText">
    <w:name w:val="annotation text"/>
    <w:basedOn w:val="Normal"/>
    <w:link w:val="CommentTextChar"/>
    <w:uiPriority w:val="99"/>
    <w:semiHidden/>
    <w:unhideWhenUsed/>
    <w:rsid w:val="00BA793D"/>
    <w:pPr>
      <w:spacing w:line="240" w:lineRule="auto"/>
    </w:pPr>
    <w:rPr>
      <w:sz w:val="20"/>
      <w:szCs w:val="20"/>
    </w:rPr>
  </w:style>
  <w:style w:type="character" w:customStyle="1" w:styleId="CommentTextChar">
    <w:name w:val="Comment Text Char"/>
    <w:basedOn w:val="DefaultParagraphFont"/>
    <w:link w:val="CommentText"/>
    <w:uiPriority w:val="99"/>
    <w:semiHidden/>
    <w:rsid w:val="00BA793D"/>
    <w:rPr>
      <w:sz w:val="20"/>
      <w:szCs w:val="20"/>
    </w:rPr>
  </w:style>
  <w:style w:type="paragraph" w:styleId="CommentSubject">
    <w:name w:val="annotation subject"/>
    <w:basedOn w:val="CommentText"/>
    <w:next w:val="CommentText"/>
    <w:link w:val="CommentSubjectChar"/>
    <w:uiPriority w:val="99"/>
    <w:semiHidden/>
    <w:unhideWhenUsed/>
    <w:rsid w:val="00BA793D"/>
    <w:rPr>
      <w:b/>
      <w:bCs/>
    </w:rPr>
  </w:style>
  <w:style w:type="character" w:customStyle="1" w:styleId="CommentSubjectChar">
    <w:name w:val="Comment Subject Char"/>
    <w:basedOn w:val="CommentTextChar"/>
    <w:link w:val="CommentSubject"/>
    <w:uiPriority w:val="99"/>
    <w:semiHidden/>
    <w:rsid w:val="00BA793D"/>
    <w:rPr>
      <w:b/>
      <w:bCs/>
      <w:sz w:val="20"/>
      <w:szCs w:val="20"/>
    </w:rPr>
  </w:style>
  <w:style w:type="character" w:styleId="FollowedHyperlink">
    <w:name w:val="FollowedHyperlink"/>
    <w:basedOn w:val="DefaultParagraphFont"/>
    <w:uiPriority w:val="99"/>
    <w:semiHidden/>
    <w:unhideWhenUsed/>
    <w:rsid w:val="000F18BE"/>
    <w:rPr>
      <w:color w:val="800080" w:themeColor="followedHyperlink"/>
      <w:u w:val="single"/>
    </w:rPr>
  </w:style>
  <w:style w:type="paragraph" w:styleId="Revision">
    <w:name w:val="Revision"/>
    <w:hidden/>
    <w:uiPriority w:val="99"/>
    <w:semiHidden/>
    <w:rsid w:val="00201129"/>
    <w:pPr>
      <w:spacing w:after="0" w:line="240" w:lineRule="auto"/>
    </w:pPr>
  </w:style>
  <w:style w:type="character" w:customStyle="1" w:styleId="address">
    <w:name w:val="address"/>
    <w:basedOn w:val="DefaultParagraphFont"/>
    <w:rsid w:val="000C46A0"/>
  </w:style>
  <w:style w:type="character" w:customStyle="1" w:styleId="view-body">
    <w:name w:val="view-body"/>
    <w:basedOn w:val="DefaultParagraphFont"/>
    <w:rsid w:val="000C46A0"/>
  </w:style>
  <w:style w:type="character" w:customStyle="1" w:styleId="notranslate">
    <w:name w:val="notranslate"/>
    <w:basedOn w:val="DefaultParagraphFont"/>
    <w:rsid w:val="00294792"/>
  </w:style>
  <w:style w:type="character" w:customStyle="1" w:styleId="50f4">
    <w:name w:val="_50f4"/>
    <w:basedOn w:val="DefaultParagraphFont"/>
    <w:rsid w:val="00846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12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1BF"/>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5455A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55A0"/>
    <w:rPr>
      <w:rFonts w:ascii="Calibri" w:hAnsi="Calibri"/>
      <w:szCs w:val="21"/>
    </w:rPr>
  </w:style>
  <w:style w:type="paragraph" w:styleId="ListParagraph">
    <w:name w:val="List Paragraph"/>
    <w:basedOn w:val="Normal"/>
    <w:uiPriority w:val="34"/>
    <w:qFormat/>
    <w:rsid w:val="0085453A"/>
    <w:pPr>
      <w:ind w:left="720"/>
      <w:contextualSpacing/>
    </w:pPr>
  </w:style>
  <w:style w:type="paragraph" w:styleId="NormalWeb">
    <w:name w:val="Normal (Web)"/>
    <w:basedOn w:val="Normal"/>
    <w:uiPriority w:val="99"/>
    <w:semiHidden/>
    <w:unhideWhenUsed/>
    <w:rsid w:val="00E365F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D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06"/>
  </w:style>
  <w:style w:type="paragraph" w:styleId="Footer">
    <w:name w:val="footer"/>
    <w:basedOn w:val="Normal"/>
    <w:link w:val="FooterChar"/>
    <w:uiPriority w:val="99"/>
    <w:unhideWhenUsed/>
    <w:rsid w:val="00FD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06"/>
  </w:style>
  <w:style w:type="paragraph" w:styleId="BalloonText">
    <w:name w:val="Balloon Text"/>
    <w:basedOn w:val="Normal"/>
    <w:link w:val="BalloonTextChar"/>
    <w:uiPriority w:val="99"/>
    <w:semiHidden/>
    <w:unhideWhenUsed/>
    <w:rsid w:val="00FD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D06"/>
    <w:rPr>
      <w:rFonts w:ascii="Tahoma" w:hAnsi="Tahoma" w:cs="Tahoma"/>
      <w:sz w:val="16"/>
      <w:szCs w:val="16"/>
    </w:rPr>
  </w:style>
  <w:style w:type="paragraph" w:customStyle="1" w:styleId="2Date">
    <w:name w:val="2 Date"/>
    <w:basedOn w:val="Normal"/>
    <w:next w:val="Normal"/>
    <w:link w:val="2DateChar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line="240" w:lineRule="auto"/>
      <w:ind w:right="57"/>
      <w:jc w:val="right"/>
    </w:pPr>
    <w:rPr>
      <w:rFonts w:ascii="Verdana" w:eastAsia="Times New Roman" w:hAnsi="Verdana" w:cs="Times New Roman"/>
      <w:sz w:val="20"/>
      <w:szCs w:val="20"/>
      <w:lang w:val="en-GB" w:eastAsia="en-GB"/>
    </w:rPr>
  </w:style>
  <w:style w:type="character" w:customStyle="1" w:styleId="2DateCharChar">
    <w:name w:val="2 Date Char Char"/>
    <w:link w:val="2Date"/>
    <w:locked/>
    <w:rsid w:val="00B300D8"/>
    <w:rPr>
      <w:rFonts w:ascii="Verdana" w:eastAsia="Times New Roman" w:hAnsi="Verdana" w:cs="Times New Roman"/>
      <w:sz w:val="20"/>
      <w:szCs w:val="20"/>
      <w:lang w:val="en-GB" w:eastAsia="en-GB"/>
    </w:rPr>
  </w:style>
  <w:style w:type="paragraph" w:customStyle="1" w:styleId="EuropeanCommissionPR">
    <w:name w:val="EuropeanCommissionPR"/>
    <w:basedOn w:val="Normal"/>
    <w:link w:val="EuropeanCommissionPRCharChar"/>
    <w:rsid w:val="00B300D8"/>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ind w:right="57"/>
      <w:jc w:val="center"/>
      <w:outlineLvl w:val="2"/>
    </w:pPr>
    <w:rPr>
      <w:rFonts w:ascii="Verdana" w:eastAsia="Times New Roman" w:hAnsi="Verdana" w:cs="Arial"/>
      <w:b/>
      <w:bCs/>
      <w:smallCaps/>
      <w:sz w:val="24"/>
      <w:szCs w:val="24"/>
      <w:lang w:val="en-GB" w:eastAsia="en-GB"/>
    </w:rPr>
  </w:style>
  <w:style w:type="character" w:customStyle="1" w:styleId="EuropeanCommissionPRCharChar">
    <w:name w:val="EuropeanCommissionPR Char Char"/>
    <w:link w:val="EuropeanCommissionPR"/>
    <w:locked/>
    <w:rsid w:val="00B300D8"/>
    <w:rPr>
      <w:rFonts w:ascii="Verdana" w:eastAsia="Times New Roman" w:hAnsi="Verdana" w:cs="Arial"/>
      <w:b/>
      <w:bCs/>
      <w:smallCaps/>
      <w:sz w:val="24"/>
      <w:szCs w:val="24"/>
      <w:lang w:val="en-GB" w:eastAsia="en-GB"/>
    </w:rPr>
  </w:style>
  <w:style w:type="character" w:styleId="Hyperlink">
    <w:name w:val="Hyperlink"/>
    <w:basedOn w:val="DefaultParagraphFont"/>
    <w:uiPriority w:val="99"/>
    <w:unhideWhenUsed/>
    <w:rsid w:val="00B300D8"/>
    <w:rPr>
      <w:color w:val="0000FF" w:themeColor="hyperlink"/>
      <w:u w:val="single"/>
    </w:rPr>
  </w:style>
  <w:style w:type="character" w:customStyle="1" w:styleId="at4">
    <w:name w:val="a__t4"/>
    <w:rsid w:val="00B300D8"/>
  </w:style>
  <w:style w:type="paragraph" w:customStyle="1" w:styleId="5Normal">
    <w:name w:val="5 Normal"/>
    <w:basedOn w:val="Normal"/>
    <w:link w:val="5Normal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B300D8"/>
    <w:rPr>
      <w:rFonts w:ascii="Verdana" w:eastAsia="Times New Roman" w:hAnsi="Verdana" w:cs="Times New Roman"/>
      <w:spacing w:val="-2"/>
      <w:sz w:val="20"/>
      <w:szCs w:val="24"/>
      <w:lang w:val="en-GB" w:eastAsia="en-GB"/>
    </w:rPr>
  </w:style>
  <w:style w:type="paragraph" w:customStyle="1" w:styleId="astandard3520normal">
    <w:name w:val="a_standard__35__20_normal"/>
    <w:basedOn w:val="Normal"/>
    <w:rsid w:val="00B300D8"/>
    <w:pPr>
      <w:spacing w:after="120" w:line="240" w:lineRule="auto"/>
      <w:ind w:right="57"/>
      <w:jc w:val="both"/>
    </w:pPr>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B300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4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75"/>
    <w:rPr>
      <w:sz w:val="20"/>
      <w:szCs w:val="20"/>
    </w:rPr>
  </w:style>
  <w:style w:type="character" w:styleId="FootnoteReference">
    <w:name w:val="footnote reference"/>
    <w:basedOn w:val="DefaultParagraphFont"/>
    <w:uiPriority w:val="99"/>
    <w:semiHidden/>
    <w:unhideWhenUsed/>
    <w:rsid w:val="00D24775"/>
    <w:rPr>
      <w:vertAlign w:val="superscript"/>
    </w:rPr>
  </w:style>
  <w:style w:type="character" w:styleId="CommentReference">
    <w:name w:val="annotation reference"/>
    <w:basedOn w:val="DefaultParagraphFont"/>
    <w:uiPriority w:val="99"/>
    <w:semiHidden/>
    <w:unhideWhenUsed/>
    <w:rsid w:val="00BA793D"/>
    <w:rPr>
      <w:sz w:val="16"/>
      <w:szCs w:val="16"/>
    </w:rPr>
  </w:style>
  <w:style w:type="paragraph" w:styleId="CommentText">
    <w:name w:val="annotation text"/>
    <w:basedOn w:val="Normal"/>
    <w:link w:val="CommentTextChar"/>
    <w:uiPriority w:val="99"/>
    <w:semiHidden/>
    <w:unhideWhenUsed/>
    <w:rsid w:val="00BA793D"/>
    <w:pPr>
      <w:spacing w:line="240" w:lineRule="auto"/>
    </w:pPr>
    <w:rPr>
      <w:sz w:val="20"/>
      <w:szCs w:val="20"/>
    </w:rPr>
  </w:style>
  <w:style w:type="character" w:customStyle="1" w:styleId="CommentTextChar">
    <w:name w:val="Comment Text Char"/>
    <w:basedOn w:val="DefaultParagraphFont"/>
    <w:link w:val="CommentText"/>
    <w:uiPriority w:val="99"/>
    <w:semiHidden/>
    <w:rsid w:val="00BA793D"/>
    <w:rPr>
      <w:sz w:val="20"/>
      <w:szCs w:val="20"/>
    </w:rPr>
  </w:style>
  <w:style w:type="paragraph" w:styleId="CommentSubject">
    <w:name w:val="annotation subject"/>
    <w:basedOn w:val="CommentText"/>
    <w:next w:val="CommentText"/>
    <w:link w:val="CommentSubjectChar"/>
    <w:uiPriority w:val="99"/>
    <w:semiHidden/>
    <w:unhideWhenUsed/>
    <w:rsid w:val="00BA793D"/>
    <w:rPr>
      <w:b/>
      <w:bCs/>
    </w:rPr>
  </w:style>
  <w:style w:type="character" w:customStyle="1" w:styleId="CommentSubjectChar">
    <w:name w:val="Comment Subject Char"/>
    <w:basedOn w:val="CommentTextChar"/>
    <w:link w:val="CommentSubject"/>
    <w:uiPriority w:val="99"/>
    <w:semiHidden/>
    <w:rsid w:val="00BA793D"/>
    <w:rPr>
      <w:b/>
      <w:bCs/>
      <w:sz w:val="20"/>
      <w:szCs w:val="20"/>
    </w:rPr>
  </w:style>
  <w:style w:type="character" w:styleId="FollowedHyperlink">
    <w:name w:val="FollowedHyperlink"/>
    <w:basedOn w:val="DefaultParagraphFont"/>
    <w:uiPriority w:val="99"/>
    <w:semiHidden/>
    <w:unhideWhenUsed/>
    <w:rsid w:val="000F18BE"/>
    <w:rPr>
      <w:color w:val="800080" w:themeColor="followedHyperlink"/>
      <w:u w:val="single"/>
    </w:rPr>
  </w:style>
  <w:style w:type="paragraph" w:styleId="Revision">
    <w:name w:val="Revision"/>
    <w:hidden/>
    <w:uiPriority w:val="99"/>
    <w:semiHidden/>
    <w:rsid w:val="00201129"/>
    <w:pPr>
      <w:spacing w:after="0" w:line="240" w:lineRule="auto"/>
    </w:pPr>
  </w:style>
  <w:style w:type="character" w:customStyle="1" w:styleId="address">
    <w:name w:val="address"/>
    <w:basedOn w:val="DefaultParagraphFont"/>
    <w:rsid w:val="000C46A0"/>
  </w:style>
  <w:style w:type="character" w:customStyle="1" w:styleId="view-body">
    <w:name w:val="view-body"/>
    <w:basedOn w:val="DefaultParagraphFont"/>
    <w:rsid w:val="000C46A0"/>
  </w:style>
  <w:style w:type="character" w:customStyle="1" w:styleId="notranslate">
    <w:name w:val="notranslate"/>
    <w:basedOn w:val="DefaultParagraphFont"/>
    <w:rsid w:val="00294792"/>
  </w:style>
  <w:style w:type="character" w:customStyle="1" w:styleId="50f4">
    <w:name w:val="_50f4"/>
    <w:basedOn w:val="DefaultParagraphFont"/>
    <w:rsid w:val="0084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5924">
      <w:bodyDiv w:val="1"/>
      <w:marLeft w:val="0"/>
      <w:marRight w:val="0"/>
      <w:marTop w:val="0"/>
      <w:marBottom w:val="0"/>
      <w:divBdr>
        <w:top w:val="none" w:sz="0" w:space="0" w:color="auto"/>
        <w:left w:val="none" w:sz="0" w:space="0" w:color="auto"/>
        <w:bottom w:val="none" w:sz="0" w:space="0" w:color="auto"/>
        <w:right w:val="none" w:sz="0" w:space="0" w:color="auto"/>
      </w:divBdr>
    </w:div>
    <w:div w:id="789858791">
      <w:bodyDiv w:val="1"/>
      <w:marLeft w:val="0"/>
      <w:marRight w:val="0"/>
      <w:marTop w:val="0"/>
      <w:marBottom w:val="0"/>
      <w:divBdr>
        <w:top w:val="none" w:sz="0" w:space="0" w:color="auto"/>
        <w:left w:val="none" w:sz="0" w:space="0" w:color="auto"/>
        <w:bottom w:val="none" w:sz="0" w:space="0" w:color="auto"/>
        <w:right w:val="none" w:sz="0" w:space="0" w:color="auto"/>
      </w:divBdr>
    </w:div>
    <w:div w:id="855777490">
      <w:bodyDiv w:val="1"/>
      <w:marLeft w:val="0"/>
      <w:marRight w:val="0"/>
      <w:marTop w:val="0"/>
      <w:marBottom w:val="0"/>
      <w:divBdr>
        <w:top w:val="none" w:sz="0" w:space="0" w:color="auto"/>
        <w:left w:val="none" w:sz="0" w:space="0" w:color="auto"/>
        <w:bottom w:val="none" w:sz="0" w:space="0" w:color="auto"/>
        <w:right w:val="none" w:sz="0" w:space="0" w:color="auto"/>
      </w:divBdr>
    </w:div>
    <w:div w:id="859969814">
      <w:bodyDiv w:val="1"/>
      <w:marLeft w:val="0"/>
      <w:marRight w:val="0"/>
      <w:marTop w:val="0"/>
      <w:marBottom w:val="0"/>
      <w:divBdr>
        <w:top w:val="none" w:sz="0" w:space="0" w:color="auto"/>
        <w:left w:val="none" w:sz="0" w:space="0" w:color="auto"/>
        <w:bottom w:val="none" w:sz="0" w:space="0" w:color="auto"/>
        <w:right w:val="none" w:sz="0" w:space="0" w:color="auto"/>
      </w:divBdr>
    </w:div>
    <w:div w:id="920060733">
      <w:bodyDiv w:val="1"/>
      <w:marLeft w:val="0"/>
      <w:marRight w:val="0"/>
      <w:marTop w:val="0"/>
      <w:marBottom w:val="0"/>
      <w:divBdr>
        <w:top w:val="none" w:sz="0" w:space="0" w:color="auto"/>
        <w:left w:val="none" w:sz="0" w:space="0" w:color="auto"/>
        <w:bottom w:val="none" w:sz="0" w:space="0" w:color="auto"/>
        <w:right w:val="none" w:sz="0" w:space="0" w:color="auto"/>
      </w:divBdr>
    </w:div>
    <w:div w:id="1043015580">
      <w:bodyDiv w:val="1"/>
      <w:marLeft w:val="0"/>
      <w:marRight w:val="0"/>
      <w:marTop w:val="0"/>
      <w:marBottom w:val="0"/>
      <w:divBdr>
        <w:top w:val="none" w:sz="0" w:space="0" w:color="auto"/>
        <w:left w:val="none" w:sz="0" w:space="0" w:color="auto"/>
        <w:bottom w:val="none" w:sz="0" w:space="0" w:color="auto"/>
        <w:right w:val="none" w:sz="0" w:space="0" w:color="auto"/>
      </w:divBdr>
    </w:div>
    <w:div w:id="1332372685">
      <w:bodyDiv w:val="1"/>
      <w:marLeft w:val="0"/>
      <w:marRight w:val="0"/>
      <w:marTop w:val="0"/>
      <w:marBottom w:val="0"/>
      <w:divBdr>
        <w:top w:val="none" w:sz="0" w:space="0" w:color="auto"/>
        <w:left w:val="none" w:sz="0" w:space="0" w:color="auto"/>
        <w:bottom w:val="none" w:sz="0" w:space="0" w:color="auto"/>
        <w:right w:val="none" w:sz="0" w:space="0" w:color="auto"/>
      </w:divBdr>
    </w:div>
    <w:div w:id="1766804617">
      <w:bodyDiv w:val="1"/>
      <w:marLeft w:val="0"/>
      <w:marRight w:val="0"/>
      <w:marTop w:val="0"/>
      <w:marBottom w:val="0"/>
      <w:divBdr>
        <w:top w:val="none" w:sz="0" w:space="0" w:color="auto"/>
        <w:left w:val="none" w:sz="0" w:space="0" w:color="auto"/>
        <w:bottom w:val="none" w:sz="0" w:space="0" w:color="auto"/>
        <w:right w:val="none" w:sz="0" w:space="0" w:color="auto"/>
      </w:divBdr>
      <w:divsChild>
        <w:div w:id="532420733">
          <w:marLeft w:val="0"/>
          <w:marRight w:val="0"/>
          <w:marTop w:val="0"/>
          <w:marBottom w:val="0"/>
          <w:divBdr>
            <w:top w:val="none" w:sz="0" w:space="0" w:color="auto"/>
            <w:left w:val="none" w:sz="0" w:space="0" w:color="auto"/>
            <w:bottom w:val="none" w:sz="0" w:space="0" w:color="auto"/>
            <w:right w:val="none" w:sz="0" w:space="0" w:color="auto"/>
          </w:divBdr>
        </w:div>
        <w:div w:id="132067326">
          <w:marLeft w:val="0"/>
          <w:marRight w:val="0"/>
          <w:marTop w:val="0"/>
          <w:marBottom w:val="0"/>
          <w:divBdr>
            <w:top w:val="none" w:sz="0" w:space="0" w:color="auto"/>
            <w:left w:val="none" w:sz="0" w:space="0" w:color="auto"/>
            <w:bottom w:val="none" w:sz="0" w:space="0" w:color="auto"/>
            <w:right w:val="none" w:sz="0" w:space="0" w:color="auto"/>
          </w:divBdr>
        </w:div>
        <w:div w:id="788471688">
          <w:marLeft w:val="0"/>
          <w:marRight w:val="0"/>
          <w:marTop w:val="0"/>
          <w:marBottom w:val="0"/>
          <w:divBdr>
            <w:top w:val="none" w:sz="0" w:space="0" w:color="auto"/>
            <w:left w:val="none" w:sz="0" w:space="0" w:color="auto"/>
            <w:bottom w:val="none" w:sz="0" w:space="0" w:color="auto"/>
            <w:right w:val="none" w:sz="0" w:space="0" w:color="auto"/>
          </w:divBdr>
        </w:div>
        <w:div w:id="884876036">
          <w:marLeft w:val="0"/>
          <w:marRight w:val="0"/>
          <w:marTop w:val="0"/>
          <w:marBottom w:val="0"/>
          <w:divBdr>
            <w:top w:val="none" w:sz="0" w:space="0" w:color="auto"/>
            <w:left w:val="none" w:sz="0" w:space="0" w:color="auto"/>
            <w:bottom w:val="none" w:sz="0" w:space="0" w:color="auto"/>
            <w:right w:val="none" w:sz="0" w:space="0" w:color="auto"/>
          </w:divBdr>
        </w:div>
        <w:div w:id="193936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programmes/creative-europe/node_en" TargetMode="External"/><Relationship Id="rId18" Type="http://schemas.openxmlformats.org/officeDocument/2006/relationships/hyperlink" Target="https://twitter.com/JEP_EH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uropeanheritagedays.com/App_Documents/Uploads/files/EHD%20101%20ideas%20English.pdf" TargetMode="External"/><Relationship Id="rId17" Type="http://schemas.openxmlformats.org/officeDocument/2006/relationships/hyperlink" Target="http://www.facebook.com/EHDays" TargetMode="External"/><Relationship Id="rId2" Type="http://schemas.openxmlformats.org/officeDocument/2006/relationships/numbering" Target="numbering.xml"/><Relationship Id="rId16" Type="http://schemas.openxmlformats.org/officeDocument/2006/relationships/hyperlink" Target="http://ec.europa.eu/culture/our-programmes-and-actions/heritage-days/european-heritage-days_en.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ashtag/ehds" TargetMode="External"/><Relationship Id="rId5" Type="http://schemas.openxmlformats.org/officeDocument/2006/relationships/settings" Target="settings.xml"/><Relationship Id="rId15" Type="http://schemas.openxmlformats.org/officeDocument/2006/relationships/hyperlink" Target="http://www.ehd.coe.int/" TargetMode="External"/><Relationship Id="rId23" Type="http://schemas.openxmlformats.org/officeDocument/2006/relationships/theme" Target="theme/theme1.xml"/><Relationship Id="rId10" Type="http://schemas.openxmlformats.org/officeDocument/2006/relationships/hyperlink" Target="https://www.coe.int/en/web/conventions/full-list/-/conventions/treaty/018" TargetMode="External"/><Relationship Id="rId19" Type="http://schemas.openxmlformats.org/officeDocument/2006/relationships/hyperlink" Target="https://www.instagram.com/europeanheritagedays/" TargetMode="External"/><Relationship Id="rId4" Type="http://schemas.microsoft.com/office/2007/relationships/stylesWithEffects" Target="stylesWithEffects.xml"/><Relationship Id="rId9" Type="http://schemas.openxmlformats.org/officeDocument/2006/relationships/hyperlink" Target="http://europeanheritagedays.com/" TargetMode="External"/><Relationship Id="rId14" Type="http://schemas.openxmlformats.org/officeDocument/2006/relationships/hyperlink" Target="http://www.europeanheritageday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milia.APPIOU@ec.europa.eu" TargetMode="External"/><Relationship Id="rId2" Type="http://schemas.openxmlformats.org/officeDocument/2006/relationships/hyperlink" Target="mailto:giuseppe.zaffuto@coe.int" TargetMode="External"/><Relationship Id="rId1" Type="http://schemas.openxmlformats.org/officeDocument/2006/relationships/hyperlink" Target="mailto:jelena.mocevic@coe.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8829-FD59-4E57-B19C-BE6A94E5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MOCEVIC Jelena</cp:lastModifiedBy>
  <cp:revision>2</cp:revision>
  <cp:lastPrinted>2017-09-04T11:23:00Z</cp:lastPrinted>
  <dcterms:created xsi:type="dcterms:W3CDTF">2017-09-07T15:51:00Z</dcterms:created>
  <dcterms:modified xsi:type="dcterms:W3CDTF">2017-09-07T15:51:00Z</dcterms:modified>
</cp:coreProperties>
</file>