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72EB1038" w:rsidR="00AB0E18" w:rsidRPr="00593F45" w:rsidRDefault="00AB0E18" w:rsidP="00AB0E18">
      <w:pPr>
        <w:rPr>
          <w:rFonts w:ascii="Tahoma" w:hAnsi="Tahoma" w:cs="Tahoma"/>
          <w:b/>
          <w:sz w:val="28"/>
          <w:szCs w:val="28"/>
        </w:rPr>
      </w:pPr>
      <w:r w:rsidRPr="00E25560">
        <w:rPr>
          <w:rFonts w:ascii="Tahoma" w:hAnsi="Tahoma" w:cs="Tahoma"/>
          <w:b/>
          <w:sz w:val="28"/>
          <w:szCs w:val="28"/>
        </w:rPr>
        <w:t>Purchase of</w:t>
      </w:r>
      <w:r w:rsidR="00593F45">
        <w:rPr>
          <w:rFonts w:ascii="Tahoma" w:hAnsi="Tahoma" w:cs="Tahoma"/>
          <w:b/>
          <w:sz w:val="28"/>
          <w:szCs w:val="28"/>
        </w:rPr>
        <w:t xml:space="preserve"> </w:t>
      </w:r>
      <w:r w:rsidR="00593F45" w:rsidRPr="00593F45">
        <w:rPr>
          <w:rFonts w:ascii="Tahoma" w:hAnsi="Tahoma" w:cs="Tahoma"/>
          <w:b/>
          <w:sz w:val="28"/>
          <w:szCs w:val="28"/>
        </w:rPr>
        <w:t xml:space="preserve">design, </w:t>
      </w:r>
      <w:proofErr w:type="gramStart"/>
      <w:r w:rsidR="00593F45" w:rsidRPr="00593F45">
        <w:rPr>
          <w:rFonts w:ascii="Tahoma" w:hAnsi="Tahoma" w:cs="Tahoma"/>
          <w:b/>
          <w:sz w:val="28"/>
          <w:szCs w:val="28"/>
        </w:rPr>
        <w:t>production</w:t>
      </w:r>
      <w:proofErr w:type="gramEnd"/>
      <w:r w:rsidR="00593F45" w:rsidRPr="00593F45">
        <w:rPr>
          <w:rFonts w:ascii="Tahoma" w:hAnsi="Tahoma" w:cs="Tahoma"/>
          <w:b/>
          <w:sz w:val="28"/>
          <w:szCs w:val="28"/>
        </w:rPr>
        <w:t xml:space="preserve"> and delivery of </w:t>
      </w:r>
      <w:r w:rsidR="00593F45">
        <w:rPr>
          <w:rFonts w:ascii="Tahoma" w:hAnsi="Tahoma" w:cs="Tahoma"/>
          <w:b/>
          <w:sz w:val="28"/>
          <w:szCs w:val="28"/>
        </w:rPr>
        <w:t xml:space="preserve">Bespoke </w:t>
      </w:r>
      <w:r w:rsidR="00593F45" w:rsidRPr="00593F45">
        <w:rPr>
          <w:rFonts w:ascii="Tahoma" w:hAnsi="Tahoma" w:cs="Tahoma"/>
          <w:b/>
          <w:sz w:val="28"/>
          <w:szCs w:val="28"/>
        </w:rPr>
        <w:t>Flags</w:t>
      </w:r>
      <w:r w:rsidR="00593F45">
        <w:rPr>
          <w:rFonts w:ascii="Tahoma" w:hAnsi="Tahoma" w:cs="Tahoma"/>
          <w:b/>
          <w:sz w:val="28"/>
          <w:szCs w:val="28"/>
        </w:rPr>
        <w:t xml:space="preserve"> for the European Heritage Days (200x300cm and 100x150cm)</w:t>
      </w:r>
    </w:p>
    <w:p w14:paraId="0D2231F5" w14:textId="77777777" w:rsidR="005B6603" w:rsidRPr="00E25560" w:rsidRDefault="005B6603" w:rsidP="009E1B52">
      <w:pPr>
        <w:rPr>
          <w:rFonts w:ascii="Tahoma" w:hAnsi="Tahoma" w:cs="Tahoma"/>
          <w:b/>
        </w:rPr>
      </w:pPr>
    </w:p>
    <w:p w14:paraId="3320D652" w14:textId="33120E51" w:rsidR="007958C9" w:rsidRPr="00E25560" w:rsidRDefault="00593F45" w:rsidP="007958C9">
      <w:pPr>
        <w:spacing w:after="120"/>
        <w:jc w:val="both"/>
        <w:rPr>
          <w:rFonts w:ascii="Tahoma" w:hAnsi="Tahoma" w:cs="Tahoma"/>
          <w:sz w:val="20"/>
          <w:szCs w:val="20"/>
        </w:rPr>
      </w:pPr>
      <w:r w:rsidRPr="00453A9E">
        <w:rPr>
          <w:rFonts w:ascii="Tahoma" w:hAnsi="Tahoma" w:cs="Tahoma"/>
          <w:sz w:val="20"/>
          <w:szCs w:val="20"/>
        </w:rPr>
        <w:t xml:space="preserve">The Council of Europe </w:t>
      </w:r>
      <w:r w:rsidRPr="000E4D73">
        <w:rPr>
          <w:rFonts w:ascii="Tahoma" w:hAnsi="Tahoma" w:cs="Tahoma"/>
          <w:sz w:val="20"/>
          <w:szCs w:val="20"/>
        </w:rPr>
        <w:t xml:space="preserve">is currently implementing </w:t>
      </w:r>
      <w:r w:rsidRPr="00453A9E">
        <w:rPr>
          <w:rFonts w:ascii="Tahoma" w:hAnsi="Tahoma" w:cs="Tahoma"/>
          <w:sz w:val="20"/>
          <w:szCs w:val="20"/>
        </w:rPr>
        <w:t xml:space="preserve">a Project </w:t>
      </w:r>
      <w:r>
        <w:rPr>
          <w:rFonts w:ascii="Tahoma" w:hAnsi="Tahoma" w:cs="Tahoma"/>
          <w:sz w:val="20"/>
          <w:szCs w:val="20"/>
        </w:rPr>
        <w:t>in the framework of the European Heritage Days joint action.</w:t>
      </w:r>
      <w:r w:rsidRPr="00453A9E">
        <w:rPr>
          <w:rFonts w:ascii="Tahoma" w:hAnsi="Tahoma" w:cs="Tahoma"/>
          <w:sz w:val="20"/>
          <w:szCs w:val="20"/>
        </w:rPr>
        <w:t xml:space="preserve"> </w:t>
      </w:r>
      <w:r>
        <w:rPr>
          <w:rFonts w:ascii="Tahoma" w:hAnsi="Tahoma" w:cs="Tahoma"/>
          <w:sz w:val="20"/>
          <w:szCs w:val="20"/>
        </w:rPr>
        <w:t xml:space="preserve"> </w:t>
      </w:r>
      <w:r w:rsidR="005B6603"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005B6603" w:rsidRPr="00E25560">
        <w:rPr>
          <w:rFonts w:ascii="Tahoma" w:hAnsi="Tahoma" w:cs="Tahoma"/>
          <w:sz w:val="20"/>
          <w:szCs w:val="20"/>
        </w:rPr>
        <w:t xml:space="preserve">s for the provision of </w:t>
      </w:r>
      <w:r>
        <w:rPr>
          <w:rFonts w:ascii="Tahoma" w:hAnsi="Tahoma" w:cs="Tahoma"/>
          <w:sz w:val="20"/>
          <w:szCs w:val="20"/>
        </w:rPr>
        <w:t xml:space="preserve">Bespoke Flags (200x300cm and 100x150cm) </w:t>
      </w:r>
      <w:r w:rsidR="005B6603"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1DF39109"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00CD297D">
        <w:rPr>
          <w:rFonts w:ascii="Tahoma" w:hAnsi="Tahoma" w:cs="Tahoma"/>
          <w:b/>
          <w:sz w:val="20"/>
          <w:szCs w:val="20"/>
        </w:rPr>
        <w:t>F</w:t>
      </w:r>
      <w:r w:rsidRPr="00E25560">
        <w:rPr>
          <w:rFonts w:ascii="Tahoma" w:hAnsi="Tahoma" w:cs="Tahoma"/>
          <w:b/>
          <w:sz w:val="20"/>
          <w:szCs w:val="20"/>
        </w:rPr>
        <w:t xml:space="preserve">ramework </w:t>
      </w:r>
      <w:r w:rsidR="00CD297D">
        <w:rPr>
          <w:rFonts w:ascii="Tahoma" w:hAnsi="Tahoma" w:cs="Tahoma"/>
          <w:b/>
          <w:sz w:val="20"/>
          <w:szCs w:val="20"/>
        </w:rPr>
        <w:t>C</w:t>
      </w:r>
      <w:r w:rsidRPr="00E25560">
        <w:rPr>
          <w:rFonts w:ascii="Tahoma" w:hAnsi="Tahoma" w:cs="Tahoma"/>
          <w:b/>
          <w:sz w:val="20"/>
          <w:szCs w:val="20"/>
        </w:rPr>
        <w:t>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240FC9DB" w:rsidR="007958C9" w:rsidRPr="00E25560" w:rsidRDefault="007958C9" w:rsidP="007958C9">
      <w:pPr>
        <w:spacing w:after="120"/>
        <w:jc w:val="both"/>
        <w:rPr>
          <w:rFonts w:ascii="Tahoma" w:hAnsi="Tahoma" w:cs="Tahoma"/>
          <w:color w:val="000000" w:themeColor="text1"/>
          <w:sz w:val="20"/>
          <w:szCs w:val="20"/>
        </w:rPr>
      </w:pPr>
      <w:r w:rsidRPr="000F63E7">
        <w:rPr>
          <w:rFonts w:ascii="Tahoma" w:hAnsi="Tahoma" w:cs="Tahoma"/>
          <w:color w:val="000000" w:themeColor="text1"/>
          <w:sz w:val="20"/>
          <w:szCs w:val="20"/>
        </w:rPr>
        <w:t>The tenderer must be a legal person</w:t>
      </w:r>
      <w:r w:rsidR="00103DEC" w:rsidRPr="000F63E7">
        <w:rPr>
          <w:rFonts w:ascii="Tahoma" w:hAnsi="Tahoma" w:cs="Tahoma"/>
          <w:color w:val="000000" w:themeColor="text1"/>
          <w:sz w:val="20"/>
          <w:szCs w:val="20"/>
        </w:rPr>
        <w:t xml:space="preserve"> or consortium of natural and/or legal person</w:t>
      </w:r>
      <w:r w:rsidR="00CD297D">
        <w:rPr>
          <w:rFonts w:ascii="Tahoma" w:hAnsi="Tahoma" w:cs="Tahoma"/>
          <w:color w:val="000000" w:themeColor="text1"/>
          <w:sz w:val="20"/>
          <w:szCs w:val="20"/>
        </w:rPr>
        <w:t>s</w:t>
      </w:r>
      <w:r w:rsidRPr="000F63E7">
        <w:rPr>
          <w:rFonts w:ascii="Tahoma" w:hAnsi="Tahoma" w:cs="Tahoma"/>
          <w:color w:val="000000" w:themeColor="text1"/>
          <w:sz w:val="20"/>
          <w:szCs w:val="20"/>
        </w:rPr>
        <w:t>.</w:t>
      </w:r>
    </w:p>
    <w:p w14:paraId="2810F0BD" w14:textId="47B26B81" w:rsidR="007958C9" w:rsidRPr="00F94069" w:rsidRDefault="007958C9" w:rsidP="007958C9">
      <w:pPr>
        <w:spacing w:after="120"/>
        <w:jc w:val="both"/>
        <w:rPr>
          <w:rFonts w:ascii="Tahoma" w:hAnsi="Tahoma" w:cs="Tahoma"/>
          <w:bCs/>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CD297D">
        <w:rPr>
          <w:rFonts w:ascii="Tahoma" w:hAnsi="Tahoma" w:cs="Tahoma"/>
          <w:b/>
          <w:color w:val="0000FF"/>
          <w:sz w:val="20"/>
          <w:szCs w:val="20"/>
        </w:rPr>
        <w:t xml:space="preserve">Tender </w:t>
      </w:r>
      <w:r w:rsidR="00E0513D" w:rsidRPr="00CD297D">
        <w:rPr>
          <w:rFonts w:ascii="Tahoma" w:hAnsi="Tahoma" w:cs="Tahoma"/>
          <w:b/>
          <w:color w:val="0000FF"/>
          <w:sz w:val="20"/>
          <w:szCs w:val="20"/>
        </w:rPr>
        <w:t>-</w:t>
      </w:r>
      <w:r w:rsidR="00593F45" w:rsidRPr="00CD297D">
        <w:rPr>
          <w:rFonts w:ascii="Tahoma" w:hAnsi="Tahoma" w:cs="Tahoma"/>
          <w:b/>
          <w:color w:val="0000FF"/>
          <w:sz w:val="20"/>
          <w:szCs w:val="20"/>
        </w:rPr>
        <w:t xml:space="preserve"> 05</w:t>
      </w:r>
      <w:r w:rsidR="00E0513D" w:rsidRPr="00CD297D">
        <w:rPr>
          <w:rFonts w:ascii="Tahoma" w:hAnsi="Tahoma" w:cs="Tahoma"/>
          <w:b/>
          <w:color w:val="0000FF"/>
          <w:sz w:val="20"/>
          <w:szCs w:val="20"/>
        </w:rPr>
        <w:t>-2021</w:t>
      </w:r>
      <w:r w:rsidR="00593F45" w:rsidRPr="00CD297D">
        <w:rPr>
          <w:rFonts w:ascii="Tahoma" w:hAnsi="Tahoma" w:cs="Tahoma"/>
          <w:b/>
          <w:color w:val="0000FF"/>
          <w:sz w:val="20"/>
          <w:szCs w:val="20"/>
        </w:rPr>
        <w:t xml:space="preserve"> Flag Production</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r w:rsidR="00F94069">
        <w:rPr>
          <w:rFonts w:ascii="Tahoma" w:hAnsi="Tahoma" w:cs="Tahoma"/>
          <w:bCs/>
          <w:color w:val="000000" w:themeColor="text1"/>
          <w:sz w:val="20"/>
          <w:szCs w:val="20"/>
        </w:rPr>
        <w:t>.</w:t>
      </w:r>
    </w:p>
    <w:p w14:paraId="142E0C0A" w14:textId="3857A3DA" w:rsidR="007958C9" w:rsidRPr="00F94069" w:rsidRDefault="007958C9" w:rsidP="00BB54A4">
      <w:pPr>
        <w:spacing w:after="120"/>
        <w:jc w:val="both"/>
        <w:rPr>
          <w:rFonts w:ascii="Tahoma" w:hAnsi="Tahoma" w:cs="Tahoma"/>
          <w:bCs/>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E0513D">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xml:space="preserve"> (</w:t>
      </w:r>
      <w:r w:rsidR="00E0513D">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CD297D">
        <w:rPr>
          <w:rFonts w:ascii="Tahoma" w:hAnsi="Tahoma" w:cs="Tahoma"/>
          <w:b/>
          <w:color w:val="0000FF"/>
          <w:sz w:val="20"/>
          <w:szCs w:val="20"/>
        </w:rPr>
        <w:t>Question</w:t>
      </w:r>
      <w:r w:rsidR="00A230F6" w:rsidRPr="00CD297D">
        <w:rPr>
          <w:rFonts w:ascii="Tahoma" w:hAnsi="Tahoma" w:cs="Tahoma"/>
          <w:b/>
          <w:color w:val="0000FF"/>
          <w:sz w:val="20"/>
          <w:szCs w:val="20"/>
        </w:rPr>
        <w:t>s</w:t>
      </w:r>
      <w:r w:rsidR="005547FC" w:rsidRPr="00CD297D">
        <w:rPr>
          <w:rFonts w:ascii="Tahoma" w:hAnsi="Tahoma" w:cs="Tahoma"/>
          <w:b/>
          <w:color w:val="0000FF"/>
          <w:sz w:val="20"/>
          <w:szCs w:val="20"/>
        </w:rPr>
        <w:t xml:space="preserve"> - </w:t>
      </w:r>
      <w:r w:rsidR="00E0513D" w:rsidRPr="00CD297D">
        <w:rPr>
          <w:rFonts w:ascii="Tahoma" w:hAnsi="Tahoma" w:cs="Tahoma"/>
          <w:b/>
          <w:color w:val="0000FF"/>
          <w:sz w:val="20"/>
          <w:szCs w:val="20"/>
        </w:rPr>
        <w:t>05-2021 Flag Production</w:t>
      </w:r>
      <w:r w:rsidR="00F94069">
        <w:rPr>
          <w:rFonts w:ascii="Tahoma" w:hAnsi="Tahoma" w:cs="Tahoma"/>
          <w:bCs/>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683"/>
        <w:gridCol w:w="5888"/>
      </w:tblGrid>
      <w:tr w:rsidR="007958C9" w:rsidRPr="00E25560" w14:paraId="1C7E50A9" w14:textId="77777777" w:rsidTr="00CD297D">
        <w:trPr>
          <w:trHeight w:val="444"/>
        </w:trPr>
        <w:tc>
          <w:tcPr>
            <w:tcW w:w="3683"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5888" w:type="dxa"/>
            <w:vAlign w:val="center"/>
          </w:tcPr>
          <w:p w14:paraId="2E415C4A" w14:textId="073D9393" w:rsidR="007958C9" w:rsidRPr="00E25560" w:rsidRDefault="00CE179A"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CD297D">
        <w:trPr>
          <w:trHeight w:val="421"/>
        </w:trPr>
        <w:tc>
          <w:tcPr>
            <w:tcW w:w="3683"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5888" w:type="dxa"/>
            <w:tcBorders>
              <w:bottom w:val="single" w:sz="2" w:space="0" w:color="808080" w:themeColor="background1" w:themeShade="80"/>
            </w:tcBorders>
            <w:vAlign w:val="center"/>
          </w:tcPr>
          <w:p w14:paraId="71F792E0" w14:textId="63575C45"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03-31T00:00:00Z">
                  <w:dateFormat w:val="dd MMMM yyyy"/>
                  <w:lid w:val="en-GB"/>
                  <w:storeMappedDataAs w:val="dateTime"/>
                  <w:calendar w:val="gregorian"/>
                </w:date>
              </w:sdtPr>
              <w:sdtEndPr>
                <w:rPr>
                  <w:rStyle w:val="DefaultParagraphFont"/>
                  <w:sz w:val="22"/>
                  <w:szCs w:val="20"/>
                </w:rPr>
              </w:sdtEndPr>
              <w:sdtContent>
                <w:r w:rsidR="00E0513D">
                  <w:rPr>
                    <w:rStyle w:val="Style73"/>
                    <w:rFonts w:ascii="Tahoma" w:hAnsi="Tahoma" w:cs="Tahoma"/>
                  </w:rPr>
                  <w:t>31 March 2023</w:t>
                </w:r>
              </w:sdtContent>
            </w:sdt>
          </w:p>
        </w:tc>
      </w:tr>
      <w:tr w:rsidR="007958C9" w:rsidRPr="00E25560" w14:paraId="01BE76A4" w14:textId="77777777" w:rsidTr="00CD297D">
        <w:trPr>
          <w:trHeight w:val="555"/>
        </w:trPr>
        <w:tc>
          <w:tcPr>
            <w:tcW w:w="3683"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1-11-10T00:00:00Z">
              <w:dateFormat w:val="dd MMMM yyyy"/>
              <w:lid w:val="en-GB"/>
              <w:storeMappedDataAs w:val="dateTime"/>
              <w:calendar w:val="gregorian"/>
            </w:date>
          </w:sdtPr>
          <w:sdtEndPr>
            <w:rPr>
              <w:b w:val="0"/>
              <w:color w:val="auto"/>
              <w:sz w:val="22"/>
              <w:lang w:eastAsia="fr-FR"/>
            </w:rPr>
          </w:sdtEndPr>
          <w:sdtContent>
            <w:tc>
              <w:tcPr>
                <w:tcW w:w="5888" w:type="dxa"/>
                <w:shd w:val="clear" w:color="auto" w:fill="DBE5F1" w:themeFill="accent1" w:themeFillTint="33"/>
                <w:vAlign w:val="center"/>
              </w:tcPr>
              <w:p w14:paraId="7A4D478A" w14:textId="5C7EA1A3" w:rsidR="007958C9" w:rsidRPr="00E25560" w:rsidRDefault="00E0513D" w:rsidP="007958C9">
                <w:pPr>
                  <w:rPr>
                    <w:rFonts w:ascii="Tahoma" w:hAnsi="Tahoma" w:cs="Tahoma"/>
                    <w:sz w:val="20"/>
                    <w:szCs w:val="20"/>
                    <w:lang w:eastAsia="fr-FR"/>
                  </w:rPr>
                </w:pPr>
                <w:r>
                  <w:rPr>
                    <w:rFonts w:ascii="Tahoma" w:hAnsi="Tahoma" w:cs="Tahoma"/>
                    <w:b/>
                    <w:color w:val="000000" w:themeColor="text1"/>
                    <w:sz w:val="20"/>
                    <w:szCs w:val="20"/>
                  </w:rPr>
                  <w:t>10 November 2021</w:t>
                </w:r>
              </w:p>
            </w:tc>
          </w:sdtContent>
        </w:sdt>
      </w:tr>
      <w:tr w:rsidR="007958C9" w:rsidRPr="00E25560" w14:paraId="2F1E03DF" w14:textId="77777777" w:rsidTr="00CD297D">
        <w:trPr>
          <w:trHeight w:val="563"/>
        </w:trPr>
        <w:tc>
          <w:tcPr>
            <w:tcW w:w="3683"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337736364"/>
                <w:placeholder>
                  <w:docPart w:val="207E9ECE494F488AB0C52CF97B078CEF"/>
                </w:placeholder>
              </w:sdtPr>
              <w:sdtEndPr>
                <w:rPr>
                  <w:b w:val="0"/>
                  <w:color w:val="auto"/>
                  <w:sz w:val="22"/>
                  <w:lang w:eastAsia="fr-FR"/>
                </w:rPr>
              </w:sdtEndPr>
              <w:sdtContent>
                <w:tc>
                  <w:tcPr>
                    <w:tcW w:w="5888" w:type="dxa"/>
                    <w:shd w:val="clear" w:color="auto" w:fill="DBE5F1" w:themeFill="accent1" w:themeFillTint="33"/>
                    <w:vAlign w:val="center"/>
                  </w:tcPr>
                  <w:p w14:paraId="073C4B36" w14:textId="4CBF1112" w:rsidR="007958C9" w:rsidRPr="00E25560" w:rsidRDefault="00E0513D" w:rsidP="007958C9">
                    <w:pPr>
                      <w:rPr>
                        <w:rFonts w:ascii="Tahoma" w:hAnsi="Tahoma" w:cs="Tahoma"/>
                        <w:b/>
                        <w:color w:val="000000" w:themeColor="text1"/>
                        <w:sz w:val="20"/>
                        <w:szCs w:val="20"/>
                      </w:rPr>
                    </w:pPr>
                    <w:r>
                      <w:rPr>
                        <w:rFonts w:ascii="Tahoma" w:hAnsi="Tahoma" w:cs="Tahoma"/>
                        <w:b/>
                        <w:color w:val="000000" w:themeColor="text1"/>
                        <w:sz w:val="20"/>
                        <w:szCs w:val="20"/>
                      </w:rPr>
                      <w:t>call-tenders.jep@coe.int</w:t>
                    </w:r>
                  </w:p>
                </w:tc>
              </w:sdtContent>
            </w:sdt>
          </w:sdtContent>
        </w:sdt>
      </w:tr>
      <w:tr w:rsidR="007958C9" w:rsidRPr="00E25560" w14:paraId="386086D0" w14:textId="77777777" w:rsidTr="00CD297D">
        <w:trPr>
          <w:trHeight w:val="500"/>
        </w:trPr>
        <w:tc>
          <w:tcPr>
            <w:tcW w:w="3683"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573859443"/>
                <w:placeholder>
                  <w:docPart w:val="321E72E9D1884A72AC24FDB8A06B3A7A"/>
                </w:placeholder>
              </w:sdtPr>
              <w:sdtEndPr>
                <w:rPr>
                  <w:sz w:val="22"/>
                  <w:lang w:eastAsia="fr-FR"/>
                </w:rPr>
              </w:sdtEndPr>
              <w:sdtContent>
                <w:tc>
                  <w:tcPr>
                    <w:tcW w:w="5888" w:type="dxa"/>
                    <w:vAlign w:val="center"/>
                  </w:tcPr>
                  <w:p w14:paraId="3A0DA430" w14:textId="56662E28" w:rsidR="007958C9" w:rsidRPr="00E25560" w:rsidRDefault="00E0513D" w:rsidP="007958C9">
                    <w:pPr>
                      <w:rPr>
                        <w:rFonts w:ascii="Tahoma" w:hAnsi="Tahoma" w:cs="Tahoma"/>
                        <w:b/>
                        <w:color w:val="000000" w:themeColor="text1"/>
                        <w:sz w:val="20"/>
                        <w:szCs w:val="20"/>
                      </w:rPr>
                    </w:pPr>
                    <w:r>
                      <w:rPr>
                        <w:rFonts w:ascii="Tahoma" w:hAnsi="Tahoma" w:cs="Tahoma"/>
                        <w:b/>
                        <w:color w:val="000000" w:themeColor="text1"/>
                        <w:sz w:val="20"/>
                        <w:szCs w:val="20"/>
                      </w:rPr>
                      <w:t>call-tenders.jep@coe.int</w:t>
                    </w:r>
                  </w:p>
                </w:tc>
              </w:sdtContent>
            </w:sdt>
          </w:sdtContent>
        </w:sdt>
      </w:tr>
      <w:tr w:rsidR="007958C9" w:rsidRPr="00E25560" w14:paraId="4A53BABB" w14:textId="77777777" w:rsidTr="00CD297D">
        <w:trPr>
          <w:trHeight w:val="565"/>
        </w:trPr>
        <w:tc>
          <w:tcPr>
            <w:tcW w:w="3683"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1-11-15T00:00:00Z">
              <w:dateFormat w:val="dd MMMM yyyy"/>
              <w:lid w:val="en-GB"/>
              <w:storeMappedDataAs w:val="dateTime"/>
              <w:calendar w:val="gregorian"/>
            </w:date>
          </w:sdtPr>
          <w:sdtEndPr>
            <w:rPr>
              <w:lang w:eastAsia="fr-FR"/>
            </w:rPr>
          </w:sdtEndPr>
          <w:sdtContent>
            <w:tc>
              <w:tcPr>
                <w:tcW w:w="5888" w:type="dxa"/>
                <w:vAlign w:val="center"/>
              </w:tcPr>
              <w:p w14:paraId="03756942" w14:textId="1A4FF379" w:rsidR="007958C9" w:rsidRPr="00E25560" w:rsidRDefault="00E0513D" w:rsidP="007958C9">
                <w:pPr>
                  <w:rPr>
                    <w:rFonts w:ascii="Tahoma" w:hAnsi="Tahoma" w:cs="Tahoma"/>
                    <w:sz w:val="20"/>
                    <w:szCs w:val="20"/>
                    <w:lang w:eastAsia="fr-FR"/>
                  </w:rPr>
                </w:pPr>
                <w:r>
                  <w:rPr>
                    <w:rFonts w:ascii="Tahoma" w:hAnsi="Tahoma" w:cs="Tahoma"/>
                    <w:sz w:val="20"/>
                    <w:szCs w:val="20"/>
                  </w:rPr>
                  <w:t>15 November 2021</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F94069">
      <w:pPr>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7DC73EF" w14:textId="77777777" w:rsidR="00F94069" w:rsidRDefault="00F94069" w:rsidP="00F94069">
      <w:pPr>
        <w:jc w:val="both"/>
        <w:rPr>
          <w:rFonts w:ascii="Tahoma" w:hAnsi="Tahoma" w:cs="Tahoma"/>
          <w:sz w:val="20"/>
          <w:szCs w:val="20"/>
        </w:rPr>
      </w:pPr>
    </w:p>
    <w:p w14:paraId="2195A440" w14:textId="48C27A59" w:rsidR="00E83709" w:rsidRPr="00E83709" w:rsidRDefault="00E83709" w:rsidP="00F94069">
      <w:pPr>
        <w:jc w:val="both"/>
        <w:rPr>
          <w:rFonts w:ascii="Tahoma" w:hAnsi="Tahoma" w:cs="Tahoma"/>
          <w:sz w:val="20"/>
          <w:szCs w:val="20"/>
        </w:rPr>
      </w:pPr>
      <w:r w:rsidRPr="00E83709">
        <w:rPr>
          <w:rFonts w:ascii="Tahoma" w:hAnsi="Tahoma" w:cs="Tahoma"/>
          <w:sz w:val="20"/>
          <w:szCs w:val="20"/>
        </w:rPr>
        <w:t xml:space="preserve">The </w:t>
      </w:r>
      <w:r w:rsidRPr="00E83709">
        <w:rPr>
          <w:rFonts w:ascii="Tahoma" w:hAnsi="Tahoma" w:cs="Tahoma"/>
          <w:b/>
          <w:bCs/>
          <w:sz w:val="20"/>
          <w:szCs w:val="20"/>
        </w:rPr>
        <w:t>European Heritage Days</w:t>
      </w:r>
      <w:r w:rsidRPr="00E83709">
        <w:rPr>
          <w:rFonts w:ascii="Tahoma" w:hAnsi="Tahoma" w:cs="Tahoma"/>
          <w:sz w:val="20"/>
          <w:szCs w:val="20"/>
        </w:rPr>
        <w:t xml:space="preserve"> are the most widely celebrated participatory cultural event shared by </w:t>
      </w:r>
      <w:r w:rsidR="00CD297D">
        <w:rPr>
          <w:rFonts w:ascii="Tahoma" w:hAnsi="Tahoma" w:cs="Tahoma"/>
          <w:sz w:val="20"/>
          <w:szCs w:val="20"/>
        </w:rPr>
        <w:t xml:space="preserve">people living in </w:t>
      </w:r>
      <w:r w:rsidRPr="00E83709">
        <w:rPr>
          <w:rFonts w:ascii="Tahoma" w:hAnsi="Tahoma" w:cs="Tahoma"/>
          <w:sz w:val="20"/>
          <w:szCs w:val="20"/>
        </w:rPr>
        <w:t xml:space="preserve">Europe.  The Council of Europe launched the initiative in 1985, and in 1999 was joined by the European Union to create the joint action, which has continued up to the present day. </w:t>
      </w:r>
    </w:p>
    <w:p w14:paraId="04CAFD3A" w14:textId="03CCAB96" w:rsidR="00E83709" w:rsidRDefault="00E83709" w:rsidP="00F94069">
      <w:pPr>
        <w:jc w:val="both"/>
        <w:rPr>
          <w:rFonts w:ascii="Tahoma" w:hAnsi="Tahoma" w:cs="Tahoma"/>
          <w:sz w:val="20"/>
          <w:szCs w:val="20"/>
        </w:rPr>
      </w:pPr>
      <w:r w:rsidRPr="00E83709">
        <w:rPr>
          <w:rFonts w:ascii="Tahoma" w:hAnsi="Tahoma" w:cs="Tahoma"/>
          <w:sz w:val="20"/>
          <w:szCs w:val="20"/>
        </w:rPr>
        <w:br/>
        <w:t xml:space="preserve">Held in September each year, </w:t>
      </w:r>
      <w:r w:rsidR="00566217">
        <w:rPr>
          <w:rFonts w:ascii="Tahoma" w:hAnsi="Tahoma" w:cs="Tahoma"/>
          <w:sz w:val="20"/>
          <w:szCs w:val="20"/>
        </w:rPr>
        <w:t>up to</w:t>
      </w:r>
      <w:r w:rsidRPr="00E83709">
        <w:rPr>
          <w:rFonts w:ascii="Tahoma" w:hAnsi="Tahoma" w:cs="Tahoma"/>
          <w:sz w:val="20"/>
          <w:szCs w:val="20"/>
        </w:rPr>
        <w:t xml:space="preserve"> 70 000 events take place in 50 different countries, attracting up to 30 million visitors. During this time, doors are opened to numerous monuments and sites, allowing Europe’s citizens to enjoy free visits and learn about their shared cultural heritage and encouraging them to become actively involved in the safeguard and enhancement of this heritage for present and future generations.</w:t>
      </w:r>
    </w:p>
    <w:p w14:paraId="5DDF39C9" w14:textId="57B8B8DF" w:rsidR="00566217" w:rsidRDefault="00566217" w:rsidP="009A4231">
      <w:pPr>
        <w:jc w:val="both"/>
        <w:rPr>
          <w:rFonts w:ascii="Tahoma" w:hAnsi="Tahoma" w:cs="Tahoma"/>
          <w:sz w:val="20"/>
          <w:szCs w:val="20"/>
        </w:rPr>
      </w:pPr>
    </w:p>
    <w:p w14:paraId="64992F95" w14:textId="4D7BE678" w:rsidR="00566217" w:rsidRPr="00E83709" w:rsidRDefault="00566217" w:rsidP="009A4231">
      <w:pPr>
        <w:jc w:val="both"/>
        <w:rPr>
          <w:rFonts w:ascii="Tahoma" w:hAnsi="Tahoma" w:cs="Tahoma"/>
          <w:sz w:val="20"/>
          <w:szCs w:val="20"/>
        </w:rPr>
      </w:pPr>
      <w:r>
        <w:rPr>
          <w:rFonts w:ascii="Tahoma" w:hAnsi="Tahoma" w:cs="Tahoma"/>
          <w:sz w:val="20"/>
          <w:szCs w:val="20"/>
        </w:rPr>
        <w:t xml:space="preserve">Many of the monuments and sites display a special </w:t>
      </w:r>
      <w:r w:rsidRPr="00566217">
        <w:rPr>
          <w:rFonts w:ascii="Tahoma" w:hAnsi="Tahoma" w:cs="Tahoma"/>
          <w:b/>
          <w:bCs/>
          <w:sz w:val="20"/>
          <w:szCs w:val="20"/>
        </w:rPr>
        <w:t>European Heritage Days flag</w:t>
      </w:r>
      <w:r>
        <w:rPr>
          <w:rFonts w:ascii="Tahoma" w:hAnsi="Tahoma" w:cs="Tahoma"/>
          <w:sz w:val="20"/>
          <w:szCs w:val="20"/>
        </w:rPr>
        <w:t xml:space="preserve"> during their events to indicate that they are open to the public.</w:t>
      </w:r>
      <w:r w:rsidR="00C91DE9">
        <w:rPr>
          <w:rFonts w:ascii="Tahoma" w:hAnsi="Tahoma" w:cs="Tahoma"/>
          <w:sz w:val="20"/>
          <w:szCs w:val="20"/>
        </w:rPr>
        <w:t xml:space="preserve"> </w:t>
      </w:r>
      <w:r w:rsidR="00C91DE9" w:rsidRPr="00C91DE9">
        <w:rPr>
          <w:rFonts w:ascii="Tahoma" w:hAnsi="Tahoma" w:cs="Tahoma"/>
          <w:sz w:val="20"/>
          <w:szCs w:val="20"/>
        </w:rPr>
        <w:t xml:space="preserve">Since the flags are mainly used for attaching to the exterior of sites and monuments, they </w:t>
      </w:r>
      <w:r w:rsidR="00C91DE9">
        <w:rPr>
          <w:rFonts w:ascii="Tahoma" w:hAnsi="Tahoma" w:cs="Tahoma"/>
          <w:sz w:val="20"/>
          <w:szCs w:val="20"/>
        </w:rPr>
        <w:t xml:space="preserve">need to </w:t>
      </w:r>
      <w:r w:rsidR="00C91DE9" w:rsidRPr="00C91DE9">
        <w:rPr>
          <w:rFonts w:ascii="Tahoma" w:hAnsi="Tahoma" w:cs="Tahoma"/>
          <w:sz w:val="20"/>
          <w:szCs w:val="20"/>
        </w:rPr>
        <w:t xml:space="preserve">be hard-wearing, fully washable, </w:t>
      </w:r>
      <w:proofErr w:type="gramStart"/>
      <w:r w:rsidR="00C91DE9" w:rsidRPr="00C91DE9">
        <w:rPr>
          <w:rFonts w:ascii="Tahoma" w:hAnsi="Tahoma" w:cs="Tahoma"/>
          <w:sz w:val="20"/>
          <w:szCs w:val="20"/>
        </w:rPr>
        <w:t>colourfast</w:t>
      </w:r>
      <w:proofErr w:type="gramEnd"/>
      <w:r w:rsidR="00C91DE9" w:rsidRPr="00C91DE9">
        <w:rPr>
          <w:rFonts w:ascii="Tahoma" w:hAnsi="Tahoma" w:cs="Tahoma"/>
          <w:sz w:val="20"/>
          <w:szCs w:val="20"/>
        </w:rPr>
        <w:t xml:space="preserve"> and suitable for outdoor use</w:t>
      </w:r>
      <w:r w:rsidR="00C91DE9">
        <w:rPr>
          <w:rFonts w:ascii="Tahoma" w:hAnsi="Tahoma" w:cs="Tahoma"/>
          <w:sz w:val="20"/>
          <w:szCs w:val="20"/>
        </w:rPr>
        <w:t xml:space="preserve">. With a view to minimising the impact of flag production on the environment, priority is being given to the use of </w:t>
      </w:r>
      <w:r w:rsidR="00C91DE9" w:rsidRPr="00AA7CDA">
        <w:rPr>
          <w:rFonts w:ascii="Tahoma" w:hAnsi="Tahoma" w:cs="Tahoma"/>
          <w:b/>
          <w:bCs/>
          <w:sz w:val="20"/>
          <w:szCs w:val="20"/>
        </w:rPr>
        <w:t>recycled materials</w:t>
      </w:r>
      <w:r w:rsidR="00C91DE9">
        <w:rPr>
          <w:rFonts w:ascii="Tahoma" w:hAnsi="Tahoma" w:cs="Tahoma"/>
          <w:sz w:val="20"/>
          <w:szCs w:val="20"/>
        </w:rPr>
        <w:t>.</w:t>
      </w:r>
    </w:p>
    <w:p w14:paraId="36AAF0E7" w14:textId="4725460C" w:rsidR="008742C4" w:rsidRPr="00E25560" w:rsidRDefault="008742C4" w:rsidP="009A4231">
      <w:pPr>
        <w:jc w:val="both"/>
        <w:rPr>
          <w:rFonts w:ascii="Tahoma" w:hAnsi="Tahoma" w:cs="Tahoma"/>
          <w:color w:val="000000" w:themeColor="text1"/>
          <w:sz w:val="20"/>
          <w:szCs w:val="20"/>
        </w:rPr>
      </w:pPr>
    </w:p>
    <w:p w14:paraId="56E89519" w14:textId="1D354A1D" w:rsidR="008742C4" w:rsidRPr="009A4231" w:rsidRDefault="008742C4" w:rsidP="009A4231">
      <w:pPr>
        <w:jc w:val="both"/>
        <w:rPr>
          <w:rFonts w:ascii="Tahoma" w:eastAsia="Calibri" w:hAnsi="Tahoma" w:cs="Tahoma"/>
          <w:sz w:val="20"/>
          <w:szCs w:val="20"/>
          <w:lang w:eastAsia="en-US"/>
        </w:rPr>
      </w:pPr>
      <w:r w:rsidRPr="00AA7CDA">
        <w:rPr>
          <w:rFonts w:ascii="Tahoma" w:eastAsia="Calibri" w:hAnsi="Tahoma" w:cs="Tahoma"/>
          <w:sz w:val="20"/>
          <w:szCs w:val="20"/>
          <w:lang w:eastAsia="en-US"/>
        </w:rPr>
        <w:t>The Council of Europe is looking for a maximum of</w:t>
      </w:r>
      <w:r w:rsidR="00E83709" w:rsidRPr="00AA7CDA">
        <w:rPr>
          <w:rFonts w:ascii="Tahoma" w:eastAsia="Calibri" w:hAnsi="Tahoma" w:cs="Tahoma"/>
          <w:sz w:val="20"/>
          <w:szCs w:val="20"/>
          <w:lang w:eastAsia="en-US"/>
        </w:rPr>
        <w:t xml:space="preserve"> </w:t>
      </w:r>
      <w:r w:rsidR="00C06607" w:rsidRPr="00AA7CDA">
        <w:rPr>
          <w:rFonts w:ascii="Tahoma" w:eastAsia="Calibri" w:hAnsi="Tahoma" w:cs="Tahoma"/>
          <w:sz w:val="20"/>
          <w:szCs w:val="20"/>
          <w:lang w:eastAsia="en-US"/>
        </w:rPr>
        <w:t>3</w:t>
      </w:r>
      <w:r w:rsidRPr="00AA7CDA">
        <w:rPr>
          <w:rFonts w:ascii="Tahoma" w:eastAsia="Calibri" w:hAnsi="Tahoma" w:cs="Tahoma"/>
          <w:sz w:val="20"/>
          <w:szCs w:val="20"/>
          <w:lang w:eastAsia="en-US"/>
        </w:rPr>
        <w:t xml:space="preserve"> </w:t>
      </w:r>
      <w:r w:rsidR="00E83709" w:rsidRPr="00AA7CDA">
        <w:rPr>
          <w:rFonts w:ascii="Tahoma" w:eastAsia="Calibri" w:hAnsi="Tahoma" w:cs="Tahoma"/>
          <w:sz w:val="20"/>
          <w:szCs w:val="20"/>
          <w:lang w:eastAsia="en-US"/>
        </w:rPr>
        <w:t>(</w:t>
      </w:r>
      <w:r w:rsidR="00C06607" w:rsidRPr="00AA7CDA">
        <w:rPr>
          <w:rFonts w:ascii="Tahoma" w:eastAsia="Calibri" w:hAnsi="Tahoma" w:cs="Tahoma"/>
          <w:sz w:val="20"/>
          <w:szCs w:val="20"/>
          <w:lang w:eastAsia="en-US"/>
        </w:rPr>
        <w:t>three</w:t>
      </w:r>
      <w:r w:rsidR="00E83709" w:rsidRPr="00AA7CDA">
        <w:rPr>
          <w:rFonts w:ascii="Tahoma" w:eastAsia="Calibri" w:hAnsi="Tahoma" w:cs="Tahoma"/>
          <w:sz w:val="20"/>
          <w:szCs w:val="20"/>
          <w:lang w:eastAsia="en-US"/>
        </w:rPr>
        <w:t xml:space="preserve">) </w:t>
      </w:r>
      <w:r w:rsidRPr="00AA7CDA">
        <w:rPr>
          <w:rFonts w:ascii="Tahoma" w:eastAsia="Calibri" w:hAnsi="Tahoma" w:cs="Tahoma"/>
          <w:sz w:val="20"/>
          <w:szCs w:val="20"/>
          <w:lang w:eastAsia="en-US"/>
        </w:rPr>
        <w:t>Providers (provided enough tenders meet the</w:t>
      </w:r>
      <w:r w:rsidRPr="00E25560">
        <w:rPr>
          <w:rFonts w:ascii="Tahoma" w:eastAsia="Calibri" w:hAnsi="Tahoma" w:cs="Tahoma"/>
          <w:sz w:val="20"/>
          <w:szCs w:val="20"/>
          <w:lang w:eastAsia="en-US"/>
        </w:rPr>
        <w:t xml:space="preserve"> criteria indicated below) in order to support the implementation of the project with a particular expertise </w:t>
      </w:r>
      <w:r w:rsidR="009A4231">
        <w:rPr>
          <w:rFonts w:ascii="Tahoma" w:eastAsia="Calibri" w:hAnsi="Tahoma" w:cs="Tahoma"/>
          <w:sz w:val="20"/>
          <w:szCs w:val="20"/>
          <w:lang w:eastAsia="en-US"/>
        </w:rPr>
        <w:t xml:space="preserve">in the field of </w:t>
      </w:r>
      <w:r w:rsidR="00566217" w:rsidRPr="00566217">
        <w:rPr>
          <w:rFonts w:ascii="Tahoma" w:eastAsia="Calibri" w:hAnsi="Tahoma" w:cs="Tahoma"/>
          <w:b/>
          <w:bCs/>
          <w:sz w:val="20"/>
          <w:szCs w:val="20"/>
          <w:lang w:eastAsia="en-US"/>
        </w:rPr>
        <w:t>bespoke</w:t>
      </w:r>
      <w:r w:rsidR="009A4231" w:rsidRPr="00566217">
        <w:rPr>
          <w:rFonts w:ascii="Tahoma" w:eastAsia="Calibri" w:hAnsi="Tahoma" w:cs="Tahoma"/>
          <w:b/>
          <w:bCs/>
          <w:sz w:val="20"/>
          <w:szCs w:val="20"/>
          <w:lang w:eastAsia="en-US"/>
        </w:rPr>
        <w:t xml:space="preserve"> flag design and production services</w:t>
      </w:r>
      <w:r w:rsidR="009A4231">
        <w:rPr>
          <w:rFonts w:ascii="Tahoma" w:eastAsia="Calibri" w:hAnsi="Tahoma" w:cs="Tahoma"/>
          <w:sz w:val="20"/>
          <w:szCs w:val="20"/>
          <w:lang w:eastAsia="en-US"/>
        </w:rPr>
        <w:t>.</w:t>
      </w:r>
    </w:p>
    <w:p w14:paraId="33ACCF5A" w14:textId="77777777" w:rsidR="008742C4" w:rsidRPr="00E25560" w:rsidRDefault="008742C4" w:rsidP="009A4231">
      <w:pPr>
        <w:jc w:val="both"/>
        <w:rPr>
          <w:rFonts w:ascii="Tahoma" w:eastAsia="Calibri" w:hAnsi="Tahoma" w:cs="Tahoma"/>
          <w:sz w:val="20"/>
          <w:szCs w:val="20"/>
          <w:lang w:eastAsia="en-US"/>
        </w:rPr>
      </w:pPr>
    </w:p>
    <w:p w14:paraId="079B7F6C" w14:textId="4797E6C1"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E83709">
        <w:rPr>
          <w:rFonts w:ascii="Tahoma" w:eastAsia="Calibri" w:hAnsi="Tahoma" w:cs="Tahoma"/>
          <w:sz w:val="20"/>
          <w:szCs w:val="20"/>
          <w:lang w:eastAsia="en-US"/>
        </w:rPr>
        <w:t>10</w:t>
      </w:r>
      <w:r w:rsidR="00CD297D">
        <w:rPr>
          <w:rFonts w:ascii="Tahoma" w:eastAsia="Calibri" w:hAnsi="Tahoma" w:cs="Tahoma"/>
          <w:sz w:val="20"/>
          <w:szCs w:val="20"/>
          <w:lang w:eastAsia="en-US"/>
        </w:rPr>
        <w:t xml:space="preserve"> flag</w:t>
      </w:r>
      <w:r w:rsidR="00E83709">
        <w:rPr>
          <w:rFonts w:ascii="Tahoma" w:eastAsia="Calibri" w:hAnsi="Tahoma" w:cs="Tahoma"/>
          <w:sz w:val="20"/>
          <w:szCs w:val="20"/>
          <w:lang w:eastAsia="en-US"/>
        </w:rPr>
        <w:t xml:space="preserve"> </w:t>
      </w:r>
      <w:r w:rsidR="00E83709" w:rsidRPr="00E83709">
        <w:rPr>
          <w:rFonts w:ascii="Tahoma" w:eastAsia="Calibri" w:hAnsi="Tahoma" w:cs="Tahoma"/>
          <w:sz w:val="20"/>
          <w:szCs w:val="20"/>
          <w:lang w:eastAsia="en-US"/>
        </w:rPr>
        <w:t xml:space="preserve">design, </w:t>
      </w:r>
      <w:proofErr w:type="gramStart"/>
      <w:r w:rsidR="00E83709" w:rsidRPr="00E83709">
        <w:rPr>
          <w:rFonts w:ascii="Tahoma" w:eastAsia="Calibri" w:hAnsi="Tahoma" w:cs="Tahoma"/>
          <w:sz w:val="20"/>
          <w:szCs w:val="20"/>
          <w:lang w:eastAsia="en-US"/>
        </w:rPr>
        <w:t>delivery</w:t>
      </w:r>
      <w:proofErr w:type="gramEnd"/>
      <w:r w:rsidR="00E83709" w:rsidRPr="00E83709">
        <w:rPr>
          <w:rFonts w:ascii="Tahoma" w:eastAsia="Calibri" w:hAnsi="Tahoma" w:cs="Tahoma"/>
          <w:sz w:val="20"/>
          <w:szCs w:val="20"/>
          <w:lang w:eastAsia="en-US"/>
        </w:rPr>
        <w:t xml:space="preserve"> and production activities</w:t>
      </w:r>
      <w:r w:rsidRPr="00E25560">
        <w:rPr>
          <w:rFonts w:ascii="Tahoma" w:eastAsia="Calibri" w:hAnsi="Tahoma" w:cs="Tahoma"/>
          <w:sz w:val="20"/>
          <w:szCs w:val="20"/>
          <w:lang w:eastAsia="en-US"/>
        </w:rPr>
        <w:t>, to be held by</w:t>
      </w:r>
      <w:r w:rsidR="00E83709">
        <w:rPr>
          <w:rFonts w:ascii="Tahoma" w:eastAsia="Calibri" w:hAnsi="Tahoma" w:cs="Tahoma"/>
          <w:sz w:val="20"/>
          <w:szCs w:val="20"/>
          <w:lang w:eastAsia="en-US"/>
        </w:rPr>
        <w:t xml:space="preserve"> 31 March 2023</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65B2F430" w:rsidR="00AA2D37" w:rsidRPr="00E25560" w:rsidRDefault="008742C4" w:rsidP="00F94069">
      <w:pPr>
        <w:shd w:val="clear" w:color="auto" w:fill="FFFFFF" w:themeFill="background1"/>
        <w:jc w:val="both"/>
        <w:rPr>
          <w:rFonts w:ascii="Tahoma" w:hAnsi="Tahoma" w:cs="Tahoma"/>
          <w:b/>
          <w:caps/>
          <w:sz w:val="20"/>
          <w:szCs w:val="20"/>
          <w:lang w:eastAsia="en-US"/>
        </w:rPr>
      </w:pPr>
      <w:r w:rsidRPr="00E25560">
        <w:rPr>
          <w:rFonts w:ascii="Tahoma" w:eastAsiaTheme="minorHAnsi" w:hAnsi="Tahoma" w:cs="Tahoma"/>
          <w:sz w:val="20"/>
          <w:szCs w:val="20"/>
          <w:lang w:eastAsia="en-US"/>
        </w:rPr>
        <w:t>For information purposes only, the total budget of the project amounts to</w:t>
      </w:r>
      <w:r w:rsidR="00E83709">
        <w:rPr>
          <w:rFonts w:ascii="Tahoma" w:eastAsiaTheme="minorHAnsi" w:hAnsi="Tahoma" w:cs="Tahoma"/>
          <w:sz w:val="20"/>
          <w:szCs w:val="20"/>
          <w:lang w:eastAsia="en-US"/>
        </w:rPr>
        <w:t xml:space="preserve"> </w:t>
      </w:r>
      <w:r w:rsidR="00E83709" w:rsidRPr="007E6151">
        <w:rPr>
          <w:rFonts w:ascii="Tahoma" w:eastAsiaTheme="minorHAnsi" w:hAnsi="Tahoma" w:cs="Tahoma"/>
          <w:b/>
          <w:bCs/>
          <w:sz w:val="20"/>
          <w:szCs w:val="20"/>
          <w:lang w:eastAsia="en-US"/>
        </w:rPr>
        <w:t>1</w:t>
      </w:r>
      <w:r w:rsidR="007E6151">
        <w:rPr>
          <w:rFonts w:ascii="Tahoma" w:eastAsiaTheme="minorHAnsi" w:hAnsi="Tahoma" w:cs="Tahoma"/>
          <w:b/>
          <w:bCs/>
          <w:sz w:val="20"/>
          <w:szCs w:val="20"/>
          <w:lang w:eastAsia="en-US"/>
        </w:rPr>
        <w:t>5</w:t>
      </w:r>
      <w:r w:rsidR="00E83709" w:rsidRPr="007E6151">
        <w:rPr>
          <w:rFonts w:ascii="Tahoma" w:eastAsiaTheme="minorHAnsi" w:hAnsi="Tahoma" w:cs="Tahoma"/>
          <w:b/>
          <w:bCs/>
          <w:sz w:val="20"/>
          <w:szCs w:val="20"/>
          <w:lang w:eastAsia="en-US"/>
        </w:rPr>
        <w:t xml:space="preserve"> 000 </w:t>
      </w:r>
      <w:r w:rsidRPr="007E6151">
        <w:rPr>
          <w:rFonts w:ascii="Tahoma" w:eastAsiaTheme="minorHAnsi" w:hAnsi="Tahoma" w:cs="Tahoma"/>
          <w:b/>
          <w:bCs/>
          <w:sz w:val="20"/>
          <w:szCs w:val="20"/>
          <w:lang w:eastAsia="en-US"/>
        </w:rPr>
        <w:t>Euros</w:t>
      </w:r>
      <w:r w:rsidRPr="00E25560">
        <w:rPr>
          <w:rFonts w:ascii="Tahoma" w:eastAsiaTheme="minorHAnsi" w:hAnsi="Tahoma" w:cs="Tahoma"/>
          <w:sz w:val="20"/>
          <w:szCs w:val="20"/>
          <w:lang w:eastAsia="en-US"/>
        </w:rPr>
        <w:t xml:space="preserve"> and the total amount of the object of present tender </w:t>
      </w:r>
      <w:r w:rsidRPr="007E6151">
        <w:rPr>
          <w:rFonts w:ascii="Tahoma" w:eastAsiaTheme="minorHAnsi" w:hAnsi="Tahoma" w:cs="Tahoma"/>
          <w:bCs/>
          <w:sz w:val="20"/>
          <w:szCs w:val="20"/>
          <w:lang w:eastAsia="en-US"/>
        </w:rPr>
        <w:t>shall not exceed 55</w:t>
      </w:r>
      <w:r w:rsidR="00E83709" w:rsidRPr="007E6151">
        <w:rPr>
          <w:rFonts w:ascii="Tahoma" w:eastAsiaTheme="minorHAnsi" w:hAnsi="Tahoma" w:cs="Tahoma"/>
          <w:bCs/>
          <w:sz w:val="20"/>
          <w:szCs w:val="20"/>
          <w:lang w:eastAsia="en-US"/>
        </w:rPr>
        <w:t xml:space="preserve"> </w:t>
      </w:r>
      <w:r w:rsidRPr="007E6151">
        <w:rPr>
          <w:rFonts w:ascii="Tahoma" w:eastAsiaTheme="minorHAnsi" w:hAnsi="Tahoma" w:cs="Tahoma"/>
          <w:bCs/>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6BA863B7" w14:textId="77777777" w:rsidR="00F94069" w:rsidRDefault="00F94069" w:rsidP="00F94069">
      <w:pPr>
        <w:autoSpaceDE w:val="0"/>
        <w:autoSpaceDN w:val="0"/>
        <w:adjustRightInd w:val="0"/>
        <w:jc w:val="both"/>
        <w:outlineLvl w:val="0"/>
        <w:rPr>
          <w:rFonts w:ascii="Tahoma" w:hAnsi="Tahoma" w:cs="Tahoma"/>
          <w:b/>
          <w:color w:val="000000" w:themeColor="text1"/>
          <w:sz w:val="20"/>
          <w:szCs w:val="20"/>
        </w:rPr>
      </w:pPr>
    </w:p>
    <w:p w14:paraId="470C487A" w14:textId="39D641D5" w:rsidR="00AA2D37" w:rsidRPr="00E25560" w:rsidRDefault="008742C4" w:rsidP="00F94069">
      <w:pPr>
        <w:autoSpaceDE w:val="0"/>
        <w:autoSpaceDN w:val="0"/>
        <w:adjustRightInd w:val="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2AD548CF" w14:textId="77777777" w:rsidR="00F94069" w:rsidRDefault="00F94069" w:rsidP="00F94069">
      <w:pPr>
        <w:jc w:val="both"/>
        <w:rPr>
          <w:rFonts w:ascii="Tahoma" w:hAnsi="Tahoma" w:cs="Tahoma"/>
          <w:color w:val="000000" w:themeColor="text1"/>
          <w:sz w:val="20"/>
          <w:szCs w:val="20"/>
        </w:rPr>
      </w:pPr>
    </w:p>
    <w:p w14:paraId="0EB6670C" w14:textId="5356EA7D" w:rsidR="006E5C58" w:rsidRDefault="006E5C58" w:rsidP="00F94069">
      <w:pPr>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p w14:paraId="486EAD94" w14:textId="77777777" w:rsidR="00F94069" w:rsidRPr="00E25560" w:rsidRDefault="00F94069" w:rsidP="00F94069">
      <w:pPr>
        <w:jc w:val="both"/>
        <w:rPr>
          <w:rFonts w:ascii="Tahoma" w:hAnsi="Tahoma" w:cs="Tahoma"/>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2A15F4" w:rsidRPr="00E25560" w14:paraId="1139F2AB"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66629311" w14:textId="33BA6B43" w:rsidR="002A15F4" w:rsidRPr="002A15F4" w:rsidRDefault="002A15F4" w:rsidP="002A15F4">
            <w:pPr>
              <w:rPr>
                <w:rFonts w:ascii="Tahoma" w:hAnsi="Tahoma" w:cs="Tahoma"/>
                <w:color w:val="000000" w:themeColor="text1"/>
                <w:sz w:val="20"/>
                <w:szCs w:val="20"/>
              </w:rPr>
            </w:pPr>
            <w:r w:rsidRPr="002A15F4">
              <w:rPr>
                <w:rFonts w:ascii="Tahoma" w:hAnsi="Tahoma" w:cs="Tahoma"/>
                <w:b/>
                <w:bCs/>
                <w:color w:val="0000FF"/>
                <w:sz w:val="20"/>
                <w:szCs w:val="20"/>
              </w:rPr>
              <w:t>Lot 1</w:t>
            </w:r>
            <w:r w:rsidRPr="002A15F4">
              <w:rPr>
                <w:rFonts w:ascii="Tahoma" w:eastAsia="Calibri" w:hAnsi="Tahoma" w:cs="Tahoma"/>
                <w:b/>
                <w:bCs/>
                <w:sz w:val="20"/>
                <w:szCs w:val="20"/>
                <w:lang w:val="en-US" w:eastAsia="en-US"/>
              </w:rPr>
              <w:t xml:space="preserve"> </w:t>
            </w:r>
            <w:r w:rsidR="00C06607">
              <w:rPr>
                <w:rFonts w:ascii="Tahoma" w:eastAsia="Calibri" w:hAnsi="Tahoma" w:cs="Tahoma"/>
                <w:b/>
                <w:bCs/>
                <w:sz w:val="20"/>
                <w:szCs w:val="20"/>
                <w:lang w:val="en-US" w:eastAsia="en-US"/>
              </w:rPr>
              <w:t>-</w:t>
            </w:r>
            <w:r w:rsidRPr="002A15F4">
              <w:rPr>
                <w:rFonts w:ascii="Tahoma" w:eastAsia="Calibri" w:hAnsi="Tahoma" w:cs="Tahoma"/>
                <w:b/>
                <w:bCs/>
                <w:sz w:val="20"/>
                <w:szCs w:val="20"/>
                <w:lang w:val="en-US" w:eastAsia="en-US"/>
              </w:rPr>
              <w:t xml:space="preserve"> </w:t>
            </w:r>
            <w:r>
              <w:rPr>
                <w:rFonts w:ascii="Tahoma" w:eastAsia="Calibri" w:hAnsi="Tahoma" w:cs="Tahoma"/>
                <w:b/>
                <w:bCs/>
                <w:sz w:val="20"/>
                <w:szCs w:val="20"/>
                <w:lang w:val="en-US" w:eastAsia="en-US"/>
              </w:rPr>
              <w:br/>
            </w:r>
            <w:r w:rsidRPr="002A15F4">
              <w:rPr>
                <w:rFonts w:ascii="Tahoma" w:hAnsi="Tahoma" w:cs="Tahoma"/>
                <w:color w:val="000000"/>
                <w:sz w:val="20"/>
                <w:szCs w:val="20"/>
              </w:rPr>
              <w:t xml:space="preserve">Design, </w:t>
            </w:r>
            <w:proofErr w:type="gramStart"/>
            <w:r w:rsidRPr="002A15F4">
              <w:rPr>
                <w:rFonts w:ascii="Tahoma" w:hAnsi="Tahoma" w:cs="Tahoma"/>
                <w:color w:val="000000"/>
                <w:sz w:val="20"/>
                <w:szCs w:val="20"/>
              </w:rPr>
              <w:t>production</w:t>
            </w:r>
            <w:proofErr w:type="gramEnd"/>
            <w:r w:rsidRPr="002A15F4">
              <w:rPr>
                <w:rFonts w:ascii="Tahoma" w:hAnsi="Tahoma" w:cs="Tahoma"/>
                <w:color w:val="000000"/>
                <w:sz w:val="20"/>
                <w:szCs w:val="20"/>
              </w:rPr>
              <w:t xml:space="preserve"> and delivery of </w:t>
            </w:r>
            <w:r w:rsidRPr="002A15F4">
              <w:rPr>
                <w:rFonts w:ascii="Tahoma" w:hAnsi="Tahoma" w:cs="Tahoma"/>
                <w:b/>
                <w:bCs/>
                <w:color w:val="0000FF"/>
                <w:sz w:val="20"/>
                <w:szCs w:val="20"/>
              </w:rPr>
              <w:t>LARGE FLAGS</w:t>
            </w:r>
            <w:r w:rsidRPr="002A15F4">
              <w:rPr>
                <w:rFonts w:ascii="Tahoma" w:hAnsi="Tahoma" w:cs="Tahoma"/>
                <w:color w:val="0000FF"/>
                <w:sz w:val="20"/>
                <w:szCs w:val="20"/>
              </w:rPr>
              <w:t xml:space="preserve"> (200cm x 300cm) </w:t>
            </w:r>
            <w:r w:rsidRPr="002A15F4">
              <w:rPr>
                <w:rFonts w:ascii="Tahoma" w:hAnsi="Tahoma" w:cs="Tahoma"/>
                <w:color w:val="000000"/>
                <w:sz w:val="20"/>
                <w:szCs w:val="20"/>
              </w:rPr>
              <w:t>made from standard</w:t>
            </w:r>
            <w:r w:rsidRPr="002A15F4">
              <w:rPr>
                <w:rFonts w:ascii="Tahoma" w:hAnsi="Tahoma" w:cs="Tahoma"/>
                <w:b/>
                <w:bCs/>
                <w:color w:val="0000FF"/>
                <w:sz w:val="20"/>
                <w:szCs w:val="20"/>
              </w:rPr>
              <w:t xml:space="preserve"> POLYESTER MATERIAL</w:t>
            </w:r>
            <w:r w:rsidRPr="002A15F4">
              <w:rPr>
                <w:rFonts w:ascii="Tahoma" w:hAnsi="Tahoma" w:cs="Tahoma"/>
                <w:color w:val="0000FF"/>
                <w:sz w:val="20"/>
                <w:szCs w:val="20"/>
              </w:rPr>
              <w:t xml:space="preserve"> </w:t>
            </w:r>
            <w:r w:rsidRPr="002A15F4">
              <w:rPr>
                <w:rFonts w:ascii="Tahoma" w:hAnsi="Tahoma" w:cs="Tahoma"/>
                <w:color w:val="000000"/>
                <w:sz w:val="20"/>
                <w:szCs w:val="20"/>
              </w:rPr>
              <w:t>for the European Heritage Days</w:t>
            </w:r>
            <w:r w:rsidR="001B01EB">
              <w:rPr>
                <w:rFonts w:ascii="Tahoma" w:hAnsi="Tahoma" w:cs="Tahoma"/>
                <w:color w:val="000000"/>
                <w:sz w:val="20"/>
                <w:szCs w:val="20"/>
              </w:rPr>
              <w:t xml:space="preserve"> (a. Landscape style and b. Portrait style)</w:t>
            </w:r>
          </w:p>
        </w:tc>
        <w:tc>
          <w:tcPr>
            <w:tcW w:w="2410" w:type="dxa"/>
            <w:tcBorders>
              <w:top w:val="single" w:sz="2" w:space="0" w:color="808080" w:themeColor="background1" w:themeShade="80"/>
              <w:bottom w:val="single" w:sz="2" w:space="0" w:color="808080" w:themeColor="background1" w:themeShade="80"/>
            </w:tcBorders>
            <w:vAlign w:val="center"/>
          </w:tcPr>
          <w:p w14:paraId="6EB0D721" w14:textId="77A1B6AD" w:rsidR="002A15F4" w:rsidRPr="00AA7CDA" w:rsidRDefault="00C06607" w:rsidP="002A15F4">
            <w:pPr>
              <w:jc w:val="center"/>
              <w:rPr>
                <w:rFonts w:ascii="Tahoma" w:hAnsi="Tahoma" w:cs="Tahoma"/>
                <w:color w:val="000000" w:themeColor="text1"/>
                <w:sz w:val="20"/>
                <w:szCs w:val="20"/>
              </w:rPr>
            </w:pPr>
            <w:r w:rsidRPr="00AA7CDA">
              <w:rPr>
                <w:rFonts w:ascii="Tahoma" w:hAnsi="Tahoma" w:cs="Tahoma"/>
                <w:color w:val="000000" w:themeColor="text1"/>
                <w:sz w:val="20"/>
                <w:szCs w:val="20"/>
              </w:rPr>
              <w:t>3</w:t>
            </w:r>
          </w:p>
        </w:tc>
      </w:tr>
      <w:tr w:rsidR="002A15F4" w:rsidRPr="002A15F4" w14:paraId="6B53A335"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D4945F0" w14:textId="4EFEB94E" w:rsidR="002A15F4" w:rsidRPr="002A15F4" w:rsidRDefault="002A15F4" w:rsidP="002A15F4">
            <w:pPr>
              <w:rPr>
                <w:rFonts w:ascii="Tahoma" w:hAnsi="Tahoma" w:cs="Tahoma"/>
                <w:color w:val="000000" w:themeColor="text1"/>
                <w:sz w:val="20"/>
                <w:szCs w:val="20"/>
              </w:rPr>
            </w:pPr>
            <w:r w:rsidRPr="002A15F4">
              <w:rPr>
                <w:rFonts w:ascii="Tahoma" w:hAnsi="Tahoma" w:cs="Tahoma"/>
                <w:b/>
                <w:bCs/>
                <w:color w:val="0000FF"/>
                <w:sz w:val="20"/>
                <w:szCs w:val="20"/>
              </w:rPr>
              <w:t>Lot 2</w:t>
            </w:r>
            <w:r w:rsidRPr="002A15F4">
              <w:rPr>
                <w:rFonts w:ascii="Tahoma" w:eastAsia="Calibri" w:hAnsi="Tahoma" w:cs="Tahoma"/>
                <w:b/>
                <w:bCs/>
                <w:sz w:val="20"/>
                <w:szCs w:val="20"/>
                <w:lang w:val="en-US" w:eastAsia="en-US"/>
              </w:rPr>
              <w:t xml:space="preserve"> </w:t>
            </w:r>
            <w:r w:rsidR="00C06607">
              <w:rPr>
                <w:rFonts w:ascii="Tahoma" w:eastAsia="Calibri" w:hAnsi="Tahoma" w:cs="Tahoma"/>
                <w:b/>
                <w:bCs/>
                <w:sz w:val="20"/>
                <w:szCs w:val="20"/>
                <w:lang w:val="en-US" w:eastAsia="en-US"/>
              </w:rPr>
              <w:t>-</w:t>
            </w:r>
            <w:r w:rsidRPr="002A15F4">
              <w:rPr>
                <w:rFonts w:ascii="Tahoma" w:eastAsia="Calibri" w:hAnsi="Tahoma" w:cs="Tahoma"/>
                <w:b/>
                <w:bCs/>
                <w:sz w:val="20"/>
                <w:szCs w:val="20"/>
                <w:lang w:val="en-US" w:eastAsia="en-US"/>
              </w:rPr>
              <w:t xml:space="preserve"> </w:t>
            </w:r>
            <w:r>
              <w:rPr>
                <w:rFonts w:ascii="Tahoma" w:eastAsia="Calibri" w:hAnsi="Tahoma" w:cs="Tahoma"/>
                <w:b/>
                <w:bCs/>
                <w:sz w:val="20"/>
                <w:szCs w:val="20"/>
                <w:lang w:val="en-US" w:eastAsia="en-US"/>
              </w:rPr>
              <w:br/>
            </w:r>
            <w:r w:rsidRPr="002A15F4">
              <w:rPr>
                <w:rFonts w:ascii="Tahoma" w:hAnsi="Tahoma" w:cs="Tahoma"/>
                <w:color w:val="000000"/>
                <w:sz w:val="20"/>
                <w:szCs w:val="20"/>
              </w:rPr>
              <w:t xml:space="preserve">Design, </w:t>
            </w:r>
            <w:proofErr w:type="gramStart"/>
            <w:r w:rsidRPr="002A15F4">
              <w:rPr>
                <w:rFonts w:ascii="Tahoma" w:hAnsi="Tahoma" w:cs="Tahoma"/>
                <w:color w:val="000000"/>
                <w:sz w:val="20"/>
                <w:szCs w:val="20"/>
              </w:rPr>
              <w:t>production</w:t>
            </w:r>
            <w:proofErr w:type="gramEnd"/>
            <w:r w:rsidRPr="002A15F4">
              <w:rPr>
                <w:rFonts w:ascii="Tahoma" w:hAnsi="Tahoma" w:cs="Tahoma"/>
                <w:color w:val="000000"/>
                <w:sz w:val="20"/>
                <w:szCs w:val="20"/>
              </w:rPr>
              <w:t xml:space="preserve"> and delivery of </w:t>
            </w:r>
            <w:r w:rsidRPr="002A15F4">
              <w:rPr>
                <w:rFonts w:ascii="Tahoma" w:hAnsi="Tahoma" w:cs="Tahoma"/>
                <w:b/>
                <w:bCs/>
                <w:color w:val="0000FF"/>
                <w:sz w:val="20"/>
                <w:szCs w:val="20"/>
              </w:rPr>
              <w:t>LARGE FLAGS</w:t>
            </w:r>
            <w:r w:rsidRPr="002A15F4">
              <w:rPr>
                <w:rFonts w:ascii="Tahoma" w:hAnsi="Tahoma" w:cs="Tahoma"/>
                <w:color w:val="0000FF"/>
                <w:sz w:val="20"/>
                <w:szCs w:val="20"/>
              </w:rPr>
              <w:t xml:space="preserve"> (200cm x 300cm) </w:t>
            </w:r>
            <w:r w:rsidRPr="002A15F4">
              <w:rPr>
                <w:rFonts w:ascii="Tahoma" w:hAnsi="Tahoma" w:cs="Tahoma"/>
                <w:color w:val="000000"/>
                <w:sz w:val="20"/>
                <w:szCs w:val="20"/>
              </w:rPr>
              <w:t xml:space="preserve">made from </w:t>
            </w:r>
            <w:r w:rsidRPr="002A15F4">
              <w:rPr>
                <w:rFonts w:ascii="Tahoma" w:hAnsi="Tahoma" w:cs="Tahoma"/>
                <w:b/>
                <w:bCs/>
                <w:color w:val="0000FF"/>
                <w:sz w:val="20"/>
                <w:szCs w:val="20"/>
              </w:rPr>
              <w:t>RECYCLED PET PLASTIC BOTTLES</w:t>
            </w:r>
            <w:r w:rsidRPr="002A15F4">
              <w:rPr>
                <w:rFonts w:ascii="Tahoma" w:hAnsi="Tahoma" w:cs="Tahoma"/>
                <w:color w:val="0000FF"/>
                <w:sz w:val="20"/>
                <w:szCs w:val="20"/>
              </w:rPr>
              <w:t xml:space="preserve"> </w:t>
            </w:r>
            <w:r w:rsidRPr="002A15F4">
              <w:rPr>
                <w:rFonts w:ascii="Tahoma" w:hAnsi="Tahoma" w:cs="Tahoma"/>
                <w:color w:val="000000"/>
                <w:sz w:val="20"/>
                <w:szCs w:val="20"/>
              </w:rPr>
              <w:t>for the European Heritage Days</w:t>
            </w:r>
            <w:r w:rsidR="001B01EB">
              <w:rPr>
                <w:rFonts w:ascii="Tahoma" w:hAnsi="Tahoma" w:cs="Tahoma"/>
                <w:color w:val="000000"/>
                <w:sz w:val="20"/>
                <w:szCs w:val="20"/>
              </w:rPr>
              <w:t xml:space="preserve"> (a. Landscape style and b. Portrait style)</w:t>
            </w:r>
          </w:p>
        </w:tc>
        <w:tc>
          <w:tcPr>
            <w:tcW w:w="2410" w:type="dxa"/>
            <w:tcBorders>
              <w:top w:val="single" w:sz="2" w:space="0" w:color="808080" w:themeColor="background1" w:themeShade="80"/>
              <w:bottom w:val="single" w:sz="2" w:space="0" w:color="808080" w:themeColor="background1" w:themeShade="80"/>
            </w:tcBorders>
            <w:vAlign w:val="center"/>
          </w:tcPr>
          <w:p w14:paraId="3F0CDBA8" w14:textId="5AD0A23B" w:rsidR="002A15F4" w:rsidRPr="00AA7CDA" w:rsidRDefault="00C06607" w:rsidP="002A15F4">
            <w:pPr>
              <w:jc w:val="center"/>
              <w:rPr>
                <w:rFonts w:ascii="Tahoma" w:hAnsi="Tahoma" w:cs="Tahoma"/>
                <w:color w:val="000000" w:themeColor="text1"/>
                <w:sz w:val="20"/>
                <w:szCs w:val="20"/>
              </w:rPr>
            </w:pPr>
            <w:r w:rsidRPr="00AA7CDA">
              <w:rPr>
                <w:rFonts w:ascii="Tahoma" w:hAnsi="Tahoma" w:cs="Tahoma"/>
                <w:color w:val="000000" w:themeColor="text1"/>
                <w:sz w:val="20"/>
                <w:szCs w:val="20"/>
              </w:rPr>
              <w:t>3</w:t>
            </w:r>
          </w:p>
        </w:tc>
      </w:tr>
      <w:tr w:rsidR="002A15F4" w:rsidRPr="002A15F4"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25E29774" w:rsidR="002A15F4" w:rsidRPr="002A15F4" w:rsidRDefault="002A15F4" w:rsidP="002A15F4">
            <w:pPr>
              <w:rPr>
                <w:rFonts w:ascii="Tahoma" w:hAnsi="Tahoma" w:cs="Tahoma"/>
                <w:color w:val="000000" w:themeColor="text1"/>
                <w:sz w:val="20"/>
                <w:szCs w:val="20"/>
              </w:rPr>
            </w:pPr>
            <w:r w:rsidRPr="002A15F4">
              <w:rPr>
                <w:rFonts w:ascii="Tahoma" w:hAnsi="Tahoma" w:cs="Tahoma"/>
                <w:b/>
                <w:bCs/>
                <w:color w:val="0000FF"/>
                <w:sz w:val="20"/>
                <w:szCs w:val="20"/>
              </w:rPr>
              <w:t>Lot 3</w:t>
            </w:r>
            <w:r w:rsidRPr="002A15F4">
              <w:rPr>
                <w:rFonts w:ascii="Tahoma" w:eastAsia="Calibri" w:hAnsi="Tahoma" w:cs="Tahoma"/>
                <w:bCs/>
                <w:sz w:val="20"/>
                <w:szCs w:val="20"/>
                <w:lang w:val="en-US" w:eastAsia="en-US"/>
              </w:rPr>
              <w:t xml:space="preserve"> - </w:t>
            </w:r>
            <w:r>
              <w:rPr>
                <w:rFonts w:ascii="Tahoma" w:eastAsia="Calibri" w:hAnsi="Tahoma" w:cs="Tahoma"/>
                <w:bCs/>
                <w:sz w:val="20"/>
                <w:szCs w:val="20"/>
                <w:lang w:val="en-US" w:eastAsia="en-US"/>
              </w:rPr>
              <w:br/>
            </w:r>
            <w:r w:rsidRPr="002A15F4">
              <w:rPr>
                <w:rFonts w:ascii="Tahoma" w:hAnsi="Tahoma" w:cs="Tahoma"/>
                <w:color w:val="000000"/>
                <w:sz w:val="20"/>
                <w:szCs w:val="20"/>
              </w:rPr>
              <w:t xml:space="preserve">Design, </w:t>
            </w:r>
            <w:proofErr w:type="gramStart"/>
            <w:r w:rsidRPr="002A15F4">
              <w:rPr>
                <w:rFonts w:ascii="Tahoma" w:hAnsi="Tahoma" w:cs="Tahoma"/>
                <w:color w:val="000000"/>
                <w:sz w:val="20"/>
                <w:szCs w:val="20"/>
              </w:rPr>
              <w:t>production</w:t>
            </w:r>
            <w:proofErr w:type="gramEnd"/>
            <w:r w:rsidRPr="002A15F4">
              <w:rPr>
                <w:rFonts w:ascii="Tahoma" w:hAnsi="Tahoma" w:cs="Tahoma"/>
                <w:color w:val="000000"/>
                <w:sz w:val="20"/>
                <w:szCs w:val="20"/>
              </w:rPr>
              <w:t xml:space="preserve"> and delivery of </w:t>
            </w:r>
            <w:r w:rsidRPr="002A15F4">
              <w:rPr>
                <w:rFonts w:ascii="Tahoma" w:hAnsi="Tahoma" w:cs="Tahoma"/>
                <w:b/>
                <w:bCs/>
                <w:color w:val="0000FF"/>
                <w:sz w:val="20"/>
                <w:szCs w:val="20"/>
              </w:rPr>
              <w:t>MEDIUM FLAGS</w:t>
            </w:r>
            <w:r w:rsidRPr="002A15F4">
              <w:rPr>
                <w:rFonts w:ascii="Tahoma" w:hAnsi="Tahoma" w:cs="Tahoma"/>
                <w:color w:val="0000FF"/>
                <w:sz w:val="20"/>
                <w:szCs w:val="20"/>
              </w:rPr>
              <w:t xml:space="preserve"> (100cm x 150cm)</w:t>
            </w:r>
            <w:r w:rsidRPr="002A15F4">
              <w:rPr>
                <w:rFonts w:ascii="Tahoma" w:hAnsi="Tahoma" w:cs="Tahoma"/>
                <w:color w:val="000000"/>
                <w:sz w:val="20"/>
                <w:szCs w:val="20"/>
              </w:rPr>
              <w:t xml:space="preserve"> made from standard </w:t>
            </w:r>
            <w:r w:rsidRPr="002A15F4">
              <w:rPr>
                <w:rFonts w:ascii="Tahoma" w:hAnsi="Tahoma" w:cs="Tahoma"/>
                <w:b/>
                <w:bCs/>
                <w:color w:val="0000FF"/>
                <w:sz w:val="20"/>
                <w:szCs w:val="20"/>
              </w:rPr>
              <w:t>POLYESTER MATERIAL</w:t>
            </w:r>
            <w:r w:rsidRPr="002A15F4">
              <w:rPr>
                <w:rFonts w:ascii="Tahoma" w:hAnsi="Tahoma" w:cs="Tahoma"/>
                <w:color w:val="0000FF"/>
                <w:sz w:val="20"/>
                <w:szCs w:val="20"/>
              </w:rPr>
              <w:t xml:space="preserve"> </w:t>
            </w:r>
            <w:r w:rsidRPr="002A15F4">
              <w:rPr>
                <w:rFonts w:ascii="Tahoma" w:hAnsi="Tahoma" w:cs="Tahoma"/>
                <w:color w:val="000000"/>
                <w:sz w:val="20"/>
                <w:szCs w:val="20"/>
              </w:rPr>
              <w:t>for the European Heritage Days</w:t>
            </w:r>
            <w:r w:rsidR="001B01EB">
              <w:rPr>
                <w:rFonts w:ascii="Tahoma" w:hAnsi="Tahoma" w:cs="Tahoma"/>
                <w:color w:val="000000"/>
                <w:sz w:val="20"/>
                <w:szCs w:val="20"/>
              </w:rPr>
              <w:t xml:space="preserve"> (a. Landscape style and b. Portrait style)</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5DC76CAD" w:rsidR="002A15F4" w:rsidRPr="00AA7CDA" w:rsidRDefault="00C06607" w:rsidP="002A15F4">
            <w:pPr>
              <w:jc w:val="center"/>
              <w:rPr>
                <w:rFonts w:ascii="Tahoma" w:hAnsi="Tahoma" w:cs="Tahoma"/>
                <w:color w:val="000000" w:themeColor="text1"/>
                <w:sz w:val="20"/>
                <w:szCs w:val="20"/>
              </w:rPr>
            </w:pPr>
            <w:r w:rsidRPr="00AA7CDA">
              <w:rPr>
                <w:rFonts w:ascii="Tahoma" w:hAnsi="Tahoma" w:cs="Tahoma"/>
                <w:color w:val="000000" w:themeColor="text1"/>
                <w:sz w:val="20"/>
                <w:szCs w:val="20"/>
              </w:rPr>
              <w:t>3</w:t>
            </w:r>
          </w:p>
        </w:tc>
      </w:tr>
      <w:tr w:rsidR="002A15F4" w:rsidRPr="002A15F4" w14:paraId="25A07E48" w14:textId="77777777" w:rsidTr="001B01EB">
        <w:trPr>
          <w:trHeight w:val="417"/>
        </w:trPr>
        <w:tc>
          <w:tcPr>
            <w:tcW w:w="6912" w:type="dxa"/>
            <w:vAlign w:val="center"/>
          </w:tcPr>
          <w:p w14:paraId="51A74336" w14:textId="1EBEA19F" w:rsidR="002A15F4" w:rsidRPr="002A15F4" w:rsidRDefault="002A15F4" w:rsidP="002A15F4">
            <w:pPr>
              <w:rPr>
                <w:rFonts w:ascii="Tahoma" w:hAnsi="Tahoma" w:cs="Tahoma"/>
                <w:color w:val="000000" w:themeColor="text1"/>
                <w:sz w:val="20"/>
                <w:szCs w:val="20"/>
              </w:rPr>
            </w:pPr>
            <w:r w:rsidRPr="002A15F4">
              <w:rPr>
                <w:rFonts w:ascii="Tahoma" w:hAnsi="Tahoma" w:cs="Tahoma"/>
                <w:b/>
                <w:bCs/>
                <w:color w:val="0000FF"/>
                <w:sz w:val="20"/>
                <w:szCs w:val="20"/>
              </w:rPr>
              <w:t>Lot 4</w:t>
            </w:r>
            <w:r w:rsidRPr="002A15F4">
              <w:rPr>
                <w:rFonts w:ascii="Tahoma" w:eastAsia="Calibri" w:hAnsi="Tahoma" w:cs="Tahoma"/>
                <w:bCs/>
                <w:sz w:val="20"/>
                <w:szCs w:val="20"/>
                <w:lang w:val="en-US" w:eastAsia="en-US"/>
              </w:rPr>
              <w:t xml:space="preserve"> - </w:t>
            </w:r>
            <w:r>
              <w:rPr>
                <w:rFonts w:ascii="Tahoma" w:eastAsia="Calibri" w:hAnsi="Tahoma" w:cs="Tahoma"/>
                <w:bCs/>
                <w:sz w:val="20"/>
                <w:szCs w:val="20"/>
                <w:lang w:val="en-US" w:eastAsia="en-US"/>
              </w:rPr>
              <w:br/>
            </w:r>
            <w:r w:rsidRPr="002A15F4">
              <w:rPr>
                <w:rFonts w:ascii="Tahoma" w:hAnsi="Tahoma" w:cs="Tahoma"/>
                <w:color w:val="000000"/>
                <w:sz w:val="20"/>
                <w:szCs w:val="20"/>
              </w:rPr>
              <w:t xml:space="preserve">Design, </w:t>
            </w:r>
            <w:proofErr w:type="gramStart"/>
            <w:r w:rsidRPr="002A15F4">
              <w:rPr>
                <w:rFonts w:ascii="Tahoma" w:hAnsi="Tahoma" w:cs="Tahoma"/>
                <w:color w:val="000000"/>
                <w:sz w:val="20"/>
                <w:szCs w:val="20"/>
              </w:rPr>
              <w:t>production</w:t>
            </w:r>
            <w:proofErr w:type="gramEnd"/>
            <w:r w:rsidRPr="002A15F4">
              <w:rPr>
                <w:rFonts w:ascii="Tahoma" w:hAnsi="Tahoma" w:cs="Tahoma"/>
                <w:color w:val="000000"/>
                <w:sz w:val="20"/>
                <w:szCs w:val="20"/>
              </w:rPr>
              <w:t xml:space="preserve"> and delivery of </w:t>
            </w:r>
            <w:r w:rsidRPr="002A15F4">
              <w:rPr>
                <w:rFonts w:ascii="Tahoma" w:hAnsi="Tahoma" w:cs="Tahoma"/>
                <w:b/>
                <w:bCs/>
                <w:color w:val="0000FF"/>
                <w:sz w:val="20"/>
                <w:szCs w:val="20"/>
              </w:rPr>
              <w:t>MEDIUM FLAGS</w:t>
            </w:r>
            <w:r w:rsidRPr="002A15F4">
              <w:rPr>
                <w:rFonts w:ascii="Tahoma" w:hAnsi="Tahoma" w:cs="Tahoma"/>
                <w:color w:val="0000FF"/>
                <w:sz w:val="20"/>
                <w:szCs w:val="20"/>
              </w:rPr>
              <w:t xml:space="preserve"> (100cm x 150cm)</w:t>
            </w:r>
            <w:r w:rsidRPr="002A15F4">
              <w:rPr>
                <w:rFonts w:ascii="Tahoma" w:hAnsi="Tahoma" w:cs="Tahoma"/>
                <w:color w:val="000000"/>
                <w:sz w:val="20"/>
                <w:szCs w:val="20"/>
              </w:rPr>
              <w:t xml:space="preserve"> made from </w:t>
            </w:r>
            <w:r w:rsidRPr="002A15F4">
              <w:rPr>
                <w:rFonts w:ascii="Tahoma" w:hAnsi="Tahoma" w:cs="Tahoma"/>
                <w:b/>
                <w:bCs/>
                <w:color w:val="0000FF"/>
                <w:sz w:val="20"/>
                <w:szCs w:val="20"/>
              </w:rPr>
              <w:t>RECYCLED PET PLASTIC BOTTLES</w:t>
            </w:r>
            <w:r w:rsidRPr="002A15F4">
              <w:rPr>
                <w:rFonts w:ascii="Tahoma" w:hAnsi="Tahoma" w:cs="Tahoma"/>
                <w:color w:val="0000FF"/>
                <w:sz w:val="20"/>
                <w:szCs w:val="20"/>
              </w:rPr>
              <w:t xml:space="preserve"> </w:t>
            </w:r>
            <w:r w:rsidRPr="002A15F4">
              <w:rPr>
                <w:rFonts w:ascii="Tahoma" w:hAnsi="Tahoma" w:cs="Tahoma"/>
                <w:color w:val="000000"/>
                <w:sz w:val="20"/>
                <w:szCs w:val="20"/>
              </w:rPr>
              <w:t>for the European Heritage Days</w:t>
            </w:r>
            <w:r w:rsidR="001B01EB">
              <w:rPr>
                <w:rFonts w:ascii="Tahoma" w:hAnsi="Tahoma" w:cs="Tahoma"/>
                <w:color w:val="000000"/>
                <w:sz w:val="20"/>
                <w:szCs w:val="20"/>
              </w:rPr>
              <w:t xml:space="preserve"> (a. Landscape style and b. Portrait style)</w:t>
            </w:r>
          </w:p>
        </w:tc>
        <w:tc>
          <w:tcPr>
            <w:tcW w:w="2410" w:type="dxa"/>
            <w:vAlign w:val="center"/>
          </w:tcPr>
          <w:p w14:paraId="18CA580C" w14:textId="2E941633" w:rsidR="002A15F4" w:rsidRPr="00AA7CDA" w:rsidRDefault="00C06607" w:rsidP="002A15F4">
            <w:pPr>
              <w:jc w:val="center"/>
              <w:rPr>
                <w:rFonts w:ascii="Tahoma" w:hAnsi="Tahoma" w:cs="Tahoma"/>
                <w:color w:val="000000" w:themeColor="text1"/>
                <w:sz w:val="20"/>
                <w:szCs w:val="20"/>
              </w:rPr>
            </w:pPr>
            <w:r w:rsidRPr="00AA7CDA">
              <w:rPr>
                <w:rFonts w:ascii="Tahoma" w:hAnsi="Tahoma" w:cs="Tahoma"/>
                <w:color w:val="000000" w:themeColor="text1"/>
                <w:sz w:val="20"/>
                <w:szCs w:val="20"/>
              </w:rPr>
              <w:t>3</w:t>
            </w:r>
          </w:p>
        </w:tc>
      </w:tr>
      <w:tr w:rsidR="001B01EB" w:rsidRPr="002A15F4" w14:paraId="327781C1" w14:textId="77777777" w:rsidTr="00AA2D37">
        <w:trPr>
          <w:trHeight w:val="417"/>
        </w:trPr>
        <w:tc>
          <w:tcPr>
            <w:tcW w:w="6912" w:type="dxa"/>
            <w:tcBorders>
              <w:bottom w:val="single" w:sz="2" w:space="0" w:color="808080" w:themeColor="background1" w:themeShade="80"/>
            </w:tcBorders>
            <w:vAlign w:val="center"/>
          </w:tcPr>
          <w:p w14:paraId="11749D56" w14:textId="3F8F083E" w:rsidR="001B01EB" w:rsidRPr="002A15F4" w:rsidRDefault="001B01EB" w:rsidP="002A15F4">
            <w:pPr>
              <w:rPr>
                <w:rFonts w:ascii="Tahoma" w:hAnsi="Tahoma" w:cs="Tahoma"/>
                <w:b/>
                <w:bCs/>
                <w:color w:val="0000FF"/>
                <w:sz w:val="20"/>
                <w:szCs w:val="20"/>
              </w:rPr>
            </w:pPr>
            <w:r w:rsidRPr="002A15F4">
              <w:rPr>
                <w:rFonts w:ascii="Tahoma" w:hAnsi="Tahoma" w:cs="Tahoma"/>
                <w:b/>
                <w:bCs/>
                <w:color w:val="0000FF"/>
                <w:sz w:val="20"/>
                <w:szCs w:val="20"/>
              </w:rPr>
              <w:t xml:space="preserve">Lot </w:t>
            </w:r>
            <w:r>
              <w:rPr>
                <w:rFonts w:ascii="Tahoma" w:hAnsi="Tahoma" w:cs="Tahoma"/>
                <w:b/>
                <w:bCs/>
                <w:color w:val="0000FF"/>
                <w:sz w:val="20"/>
                <w:szCs w:val="20"/>
              </w:rPr>
              <w:t>5</w:t>
            </w:r>
            <w:r w:rsidRPr="002A15F4">
              <w:rPr>
                <w:rFonts w:ascii="Tahoma" w:eastAsia="Calibri" w:hAnsi="Tahoma" w:cs="Tahoma"/>
                <w:bCs/>
                <w:sz w:val="20"/>
                <w:szCs w:val="20"/>
                <w:lang w:val="en-US" w:eastAsia="en-US"/>
              </w:rPr>
              <w:t xml:space="preserve"> - </w:t>
            </w:r>
            <w:r>
              <w:rPr>
                <w:rFonts w:ascii="Tahoma" w:eastAsia="Calibri" w:hAnsi="Tahoma" w:cs="Tahoma"/>
                <w:bCs/>
                <w:sz w:val="20"/>
                <w:szCs w:val="20"/>
                <w:lang w:val="en-US" w:eastAsia="en-US"/>
              </w:rPr>
              <w:br/>
            </w:r>
            <w:r w:rsidRPr="002A15F4">
              <w:rPr>
                <w:rFonts w:ascii="Tahoma" w:hAnsi="Tahoma" w:cs="Tahoma"/>
                <w:color w:val="000000"/>
                <w:sz w:val="20"/>
                <w:szCs w:val="20"/>
              </w:rPr>
              <w:t>Design, production and delivery of</w:t>
            </w:r>
            <w:r>
              <w:rPr>
                <w:rFonts w:ascii="Tahoma" w:hAnsi="Tahoma" w:cs="Tahoma"/>
                <w:color w:val="000000"/>
                <w:sz w:val="20"/>
                <w:szCs w:val="20"/>
              </w:rPr>
              <w:t xml:space="preserve"> ad hoc bespoke flag</w:t>
            </w:r>
            <w:r w:rsidR="004D4A72">
              <w:rPr>
                <w:rFonts w:ascii="Tahoma" w:hAnsi="Tahoma" w:cs="Tahoma"/>
                <w:color w:val="000000"/>
                <w:sz w:val="20"/>
                <w:szCs w:val="20"/>
              </w:rPr>
              <w:t>s</w:t>
            </w:r>
            <w:r w:rsidR="00726394">
              <w:rPr>
                <w:rFonts w:ascii="Tahoma" w:hAnsi="Tahoma" w:cs="Tahoma"/>
                <w:color w:val="000000"/>
                <w:sz w:val="20"/>
                <w:szCs w:val="20"/>
              </w:rPr>
              <w:t xml:space="preserve"> and banner</w:t>
            </w:r>
            <w:r w:rsidR="004D4A72">
              <w:rPr>
                <w:rFonts w:ascii="Tahoma" w:hAnsi="Tahoma" w:cs="Tahoma"/>
                <w:color w:val="000000"/>
                <w:sz w:val="20"/>
                <w:szCs w:val="20"/>
              </w:rPr>
              <w:t>s</w:t>
            </w:r>
            <w:r>
              <w:rPr>
                <w:rFonts w:ascii="Tahoma" w:hAnsi="Tahoma" w:cs="Tahoma"/>
                <w:color w:val="000000"/>
                <w:sz w:val="20"/>
                <w:szCs w:val="20"/>
              </w:rPr>
              <w:t xml:space="preserve"> in </w:t>
            </w:r>
            <w:r w:rsidRPr="002E70B4">
              <w:rPr>
                <w:rFonts w:ascii="Tahoma" w:hAnsi="Tahoma" w:cs="Tahoma"/>
                <w:b/>
                <w:bCs/>
                <w:color w:val="0000FF"/>
                <w:sz w:val="20"/>
                <w:szCs w:val="20"/>
              </w:rPr>
              <w:t xml:space="preserve">non-standard sizes </w:t>
            </w:r>
            <w:r w:rsidR="002E70B4" w:rsidRPr="002E70B4">
              <w:rPr>
                <w:rFonts w:ascii="Tahoma" w:hAnsi="Tahoma" w:cs="Tahoma"/>
                <w:b/>
                <w:bCs/>
                <w:color w:val="0000FF"/>
                <w:sz w:val="20"/>
                <w:szCs w:val="20"/>
              </w:rPr>
              <w:t>and styles</w:t>
            </w:r>
            <w:r w:rsidR="002E70B4">
              <w:rPr>
                <w:rFonts w:ascii="Tahoma" w:hAnsi="Tahoma" w:cs="Tahoma"/>
                <w:color w:val="000000"/>
                <w:sz w:val="20"/>
                <w:szCs w:val="20"/>
              </w:rPr>
              <w:t xml:space="preserve"> </w:t>
            </w:r>
            <w:r>
              <w:rPr>
                <w:rFonts w:ascii="Tahoma" w:hAnsi="Tahoma" w:cs="Tahoma"/>
                <w:color w:val="000000"/>
                <w:sz w:val="20"/>
                <w:szCs w:val="20"/>
              </w:rPr>
              <w:t>for special events</w:t>
            </w:r>
            <w:r w:rsidR="002E70B4">
              <w:rPr>
                <w:rFonts w:ascii="Tahoma" w:hAnsi="Tahoma" w:cs="Tahoma"/>
                <w:color w:val="000000"/>
                <w:sz w:val="20"/>
                <w:szCs w:val="20"/>
              </w:rPr>
              <w:t xml:space="preserve"> organised within the framework of </w:t>
            </w:r>
            <w:r w:rsidRPr="002A15F4">
              <w:rPr>
                <w:rFonts w:ascii="Tahoma" w:hAnsi="Tahoma" w:cs="Tahoma"/>
                <w:color w:val="000000"/>
                <w:sz w:val="20"/>
                <w:szCs w:val="20"/>
              </w:rPr>
              <w:t>the European Heritage Days</w:t>
            </w:r>
          </w:p>
        </w:tc>
        <w:tc>
          <w:tcPr>
            <w:tcW w:w="2410" w:type="dxa"/>
            <w:tcBorders>
              <w:bottom w:val="single" w:sz="2" w:space="0" w:color="808080" w:themeColor="background1" w:themeShade="80"/>
            </w:tcBorders>
            <w:vAlign w:val="center"/>
          </w:tcPr>
          <w:p w14:paraId="41C4B599" w14:textId="4A992CC8" w:rsidR="001B01EB" w:rsidRPr="00AA7CDA" w:rsidRDefault="00C06607" w:rsidP="002A15F4">
            <w:pPr>
              <w:jc w:val="center"/>
              <w:rPr>
                <w:rFonts w:ascii="Tahoma" w:hAnsi="Tahoma" w:cs="Tahoma"/>
                <w:color w:val="000000" w:themeColor="text1"/>
                <w:sz w:val="20"/>
                <w:szCs w:val="20"/>
              </w:rPr>
            </w:pPr>
            <w:r w:rsidRPr="00AA7CDA">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734A3C5" w14:textId="02927275" w:rsidR="007D371B" w:rsidRPr="001B01EB" w:rsidRDefault="007D371B" w:rsidP="00F94069">
      <w:pPr>
        <w:shd w:val="clear" w:color="auto" w:fill="FFFFFF" w:themeFill="background1"/>
        <w:jc w:val="both"/>
        <w:rPr>
          <w:rFonts w:ascii="Tahoma" w:hAnsi="Tahoma" w:cs="Tahoma"/>
          <w:color w:val="0000FF"/>
          <w:sz w:val="20"/>
          <w:szCs w:val="20"/>
        </w:rPr>
      </w:pPr>
      <w:r w:rsidRPr="001B01EB">
        <w:rPr>
          <w:rFonts w:ascii="Tahoma" w:hAnsi="Tahoma" w:cs="Tahoma"/>
          <w:color w:val="0000FF"/>
          <w:sz w:val="20"/>
          <w:szCs w:val="20"/>
        </w:rPr>
        <w:lastRenderedPageBreak/>
        <w:t xml:space="preserve">Detailed specifications for all Lots, including </w:t>
      </w:r>
      <w:r w:rsidR="001B01EB">
        <w:rPr>
          <w:rFonts w:ascii="Tahoma" w:hAnsi="Tahoma" w:cs="Tahoma"/>
          <w:color w:val="0000FF"/>
          <w:sz w:val="20"/>
          <w:szCs w:val="20"/>
        </w:rPr>
        <w:t>the relevant</w:t>
      </w:r>
      <w:r w:rsidRPr="001B01EB">
        <w:rPr>
          <w:rFonts w:ascii="Tahoma" w:hAnsi="Tahoma" w:cs="Tahoma"/>
          <w:color w:val="0000FF"/>
          <w:sz w:val="20"/>
          <w:szCs w:val="20"/>
        </w:rPr>
        <w:t xml:space="preserve"> design, </w:t>
      </w:r>
      <w:r w:rsidR="001B01EB" w:rsidRPr="001B01EB">
        <w:rPr>
          <w:rFonts w:ascii="Tahoma" w:hAnsi="Tahoma" w:cs="Tahoma"/>
          <w:color w:val="0000FF"/>
          <w:sz w:val="20"/>
          <w:szCs w:val="20"/>
        </w:rPr>
        <w:t xml:space="preserve">size, </w:t>
      </w:r>
      <w:r w:rsidRPr="001B01EB">
        <w:rPr>
          <w:rFonts w:ascii="Tahoma" w:hAnsi="Tahoma" w:cs="Tahoma"/>
          <w:color w:val="0000FF"/>
          <w:sz w:val="20"/>
          <w:szCs w:val="20"/>
        </w:rPr>
        <w:t xml:space="preserve">weight, finishing, </w:t>
      </w:r>
      <w:proofErr w:type="gramStart"/>
      <w:r w:rsidRPr="001B01EB">
        <w:rPr>
          <w:rFonts w:ascii="Tahoma" w:hAnsi="Tahoma" w:cs="Tahoma"/>
          <w:color w:val="0000FF"/>
          <w:sz w:val="20"/>
          <w:szCs w:val="20"/>
        </w:rPr>
        <w:t>packaging</w:t>
      </w:r>
      <w:proofErr w:type="gramEnd"/>
      <w:r w:rsidRPr="001B01EB">
        <w:rPr>
          <w:rFonts w:ascii="Tahoma" w:hAnsi="Tahoma" w:cs="Tahoma"/>
          <w:color w:val="0000FF"/>
          <w:sz w:val="20"/>
          <w:szCs w:val="20"/>
        </w:rPr>
        <w:t xml:space="preserve"> and delivery options can be found in the separate </w:t>
      </w:r>
      <w:r w:rsidRPr="001B01EB">
        <w:rPr>
          <w:rFonts w:ascii="Tahoma" w:hAnsi="Tahoma" w:cs="Tahoma"/>
          <w:b/>
          <w:bCs/>
          <w:color w:val="0000FF"/>
          <w:sz w:val="20"/>
          <w:szCs w:val="20"/>
        </w:rPr>
        <w:t>A</w:t>
      </w:r>
      <w:r w:rsidR="001B01EB" w:rsidRPr="001B01EB">
        <w:rPr>
          <w:rFonts w:ascii="Tahoma" w:hAnsi="Tahoma" w:cs="Tahoma"/>
          <w:b/>
          <w:bCs/>
          <w:color w:val="0000FF"/>
          <w:sz w:val="20"/>
          <w:szCs w:val="20"/>
        </w:rPr>
        <w:t>CT OF ENGAGEMENT</w:t>
      </w:r>
      <w:r w:rsidR="001B01EB" w:rsidRPr="001B01EB">
        <w:rPr>
          <w:rFonts w:ascii="Tahoma" w:hAnsi="Tahoma" w:cs="Tahoma"/>
          <w:color w:val="0000FF"/>
          <w:sz w:val="20"/>
          <w:szCs w:val="20"/>
        </w:rPr>
        <w:t xml:space="preserve"> file.</w:t>
      </w:r>
    </w:p>
    <w:p w14:paraId="73EB7B86" w14:textId="77777777" w:rsidR="00F94069" w:rsidRDefault="00F94069" w:rsidP="00F94069">
      <w:pPr>
        <w:shd w:val="clear" w:color="auto" w:fill="FFFFFF" w:themeFill="background1"/>
        <w:jc w:val="both"/>
        <w:rPr>
          <w:rFonts w:ascii="Tahoma" w:hAnsi="Tahoma" w:cs="Tahoma"/>
          <w:color w:val="000000" w:themeColor="text1"/>
          <w:sz w:val="20"/>
          <w:szCs w:val="20"/>
        </w:rPr>
      </w:pPr>
    </w:p>
    <w:p w14:paraId="61175B38" w14:textId="775ADD5F" w:rsidR="00A94332" w:rsidRDefault="006E5C58" w:rsidP="00F94069">
      <w:pPr>
        <w:shd w:val="clear" w:color="auto" w:fill="FFFFFF" w:themeFill="background1"/>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w:t>
      </w:r>
      <w:r w:rsidR="00F94069">
        <w:rPr>
          <w:rFonts w:ascii="Tahoma" w:hAnsi="Tahoma" w:cs="Tahoma"/>
          <w:color w:val="000000" w:themeColor="text1"/>
          <w:sz w:val="20"/>
          <w:szCs w:val="20"/>
        </w:rPr>
        <w:t>L</w:t>
      </w:r>
      <w:r w:rsidR="00AA2D37" w:rsidRPr="00E25560">
        <w:rPr>
          <w:rFonts w:ascii="Tahoma" w:hAnsi="Tahoma" w:cs="Tahoma"/>
          <w:color w:val="000000" w:themeColor="text1"/>
          <w:sz w:val="20"/>
          <w:szCs w:val="20"/>
        </w:rPr>
        <w:t>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7E56EF74" w14:textId="77777777" w:rsidR="00F94069" w:rsidRDefault="00F94069" w:rsidP="00F94069">
      <w:pPr>
        <w:autoSpaceDE w:val="0"/>
        <w:autoSpaceDN w:val="0"/>
        <w:adjustRightInd w:val="0"/>
        <w:jc w:val="both"/>
        <w:rPr>
          <w:rFonts w:ascii="Tahoma" w:hAnsi="Tahoma" w:cs="Tahoma"/>
          <w:b/>
          <w:color w:val="000000" w:themeColor="text1"/>
          <w:sz w:val="20"/>
          <w:szCs w:val="20"/>
        </w:rPr>
      </w:pPr>
    </w:p>
    <w:p w14:paraId="2DBBB4FF" w14:textId="2BEEAC5B" w:rsidR="008742C4" w:rsidRPr="00E25560" w:rsidRDefault="008742C4" w:rsidP="00F94069">
      <w:pPr>
        <w:autoSpaceDE w:val="0"/>
        <w:autoSpaceDN w:val="0"/>
        <w:adjustRightInd w:val="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28D1A93D" w14:textId="77777777" w:rsidR="00F94069" w:rsidRDefault="00F94069" w:rsidP="00F94069">
      <w:pPr>
        <w:shd w:val="clear" w:color="auto" w:fill="FFFFFF" w:themeFill="background1"/>
        <w:autoSpaceDE w:val="0"/>
        <w:autoSpaceDN w:val="0"/>
        <w:adjustRightInd w:val="0"/>
        <w:jc w:val="both"/>
        <w:rPr>
          <w:rFonts w:ascii="Tahoma" w:hAnsi="Tahoma" w:cs="Tahoma"/>
          <w:noProof/>
          <w:sz w:val="20"/>
          <w:szCs w:val="20"/>
          <w:lang w:eastAsia="fr-FR"/>
        </w:rPr>
      </w:pPr>
    </w:p>
    <w:p w14:paraId="27C9D8A8" w14:textId="682D3185" w:rsidR="00E76551" w:rsidRDefault="00E76551" w:rsidP="00F94069">
      <w:pPr>
        <w:shd w:val="clear" w:color="auto" w:fill="FFFFFF" w:themeFill="background1"/>
        <w:autoSpaceDE w:val="0"/>
        <w:autoSpaceDN w:val="0"/>
        <w:adjustRightInd w:val="0"/>
        <w:jc w:val="both"/>
        <w:rPr>
          <w:rFonts w:ascii="Tahoma" w:eastAsiaTheme="minorHAnsi" w:hAnsi="Tahoma" w:cs="Tahoma"/>
          <w:noProof/>
          <w:sz w:val="20"/>
          <w:szCs w:val="20"/>
          <w:lang w:eastAsia="en-US"/>
        </w:rPr>
      </w:pPr>
      <w:r w:rsidRPr="00E83709">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E83709">
        <w:rPr>
          <w:rFonts w:ascii="Tahoma" w:eastAsiaTheme="minorHAnsi" w:hAnsi="Tahoma" w:cs="Tahoma"/>
          <w:noProof/>
          <w:sz w:val="20"/>
          <w:szCs w:val="20"/>
          <w:lang w:eastAsia="en-US"/>
        </w:rPr>
        <w:t>This list</w:t>
      </w:r>
      <w:r>
        <w:rPr>
          <w:rFonts w:ascii="Tahoma" w:eastAsiaTheme="minorHAnsi" w:hAnsi="Tahoma" w:cs="Tahoma"/>
          <w:noProof/>
          <w:sz w:val="20"/>
          <w:szCs w:val="20"/>
          <w:lang w:eastAsia="en-US"/>
        </w:rPr>
        <w:t xml:space="preserve"> of deliverables</w:t>
      </w:r>
      <w:r w:rsidRPr="00E83709">
        <w:rPr>
          <w:rFonts w:ascii="Tahoma" w:eastAsiaTheme="minorHAnsi" w:hAnsi="Tahoma" w:cs="Tahoma"/>
          <w:noProof/>
          <w:sz w:val="20"/>
          <w:szCs w:val="20"/>
          <w:lang w:eastAsia="en-US"/>
        </w:rPr>
        <w:t xml:space="preserve"> is </w:t>
      </w:r>
      <w:r>
        <w:rPr>
          <w:rFonts w:ascii="Tahoma" w:eastAsiaTheme="minorHAnsi" w:hAnsi="Tahoma" w:cs="Tahoma"/>
          <w:noProof/>
          <w:sz w:val="20"/>
          <w:szCs w:val="20"/>
          <w:lang w:eastAsia="en-US"/>
        </w:rPr>
        <w:t xml:space="preserve">not </w:t>
      </w:r>
      <w:r w:rsidRPr="00E83709">
        <w:rPr>
          <w:rFonts w:ascii="Tahoma" w:eastAsiaTheme="minorHAnsi" w:hAnsi="Tahoma" w:cs="Tahoma"/>
          <w:noProof/>
          <w:sz w:val="20"/>
          <w:szCs w:val="20"/>
          <w:lang w:eastAsia="en-US"/>
        </w:rPr>
        <w:t>considered exhaustive.</w:t>
      </w:r>
      <w:r>
        <w:rPr>
          <w:rFonts w:ascii="Tahoma" w:eastAsiaTheme="minorHAnsi" w:hAnsi="Tahoma" w:cs="Tahoma"/>
          <w:noProof/>
          <w:sz w:val="20"/>
          <w:szCs w:val="20"/>
          <w:lang w:eastAsia="en-US"/>
        </w:rPr>
        <w:t xml:space="preserve"> </w:t>
      </w:r>
      <w:r w:rsidRPr="00E76551">
        <w:rPr>
          <w:rFonts w:ascii="Tahoma" w:eastAsiaTheme="minorHAnsi" w:hAnsi="Tahoma" w:cs="Tahoma"/>
          <w:noProof/>
          <w:sz w:val="20"/>
          <w:szCs w:val="20"/>
          <w:lang w:eastAsia="en-US"/>
        </w:rPr>
        <w:t>The Council reserves the right to request deliverables not explicitly mentioned in the list of expected services, but related to the field of expertise object of the present Framework Contract for the Lot concerned.</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4E5D1C4F"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1BA8D2CD" w14:textId="0FC8912E"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E83709">
        <w:rPr>
          <w:rFonts w:ascii="Tahoma" w:hAnsi="Tahoma" w:cs="Tahoma"/>
          <w:color w:val="000000" w:themeColor="text1"/>
          <w:sz w:val="20"/>
          <w:szCs w:val="20"/>
        </w:rPr>
        <w:t>The Council will indicate on</w:t>
      </w:r>
      <w:r w:rsidR="00ED5526" w:rsidRPr="00E83709">
        <w:rPr>
          <w:rFonts w:ascii="Tahoma" w:hAnsi="Tahoma" w:cs="Tahoma"/>
          <w:color w:val="000000" w:themeColor="text1"/>
          <w:sz w:val="20"/>
          <w:szCs w:val="20"/>
        </w:rPr>
        <w:t xml:space="preserve"> each Order Form (see Section </w:t>
      </w:r>
      <w:r w:rsidR="00ED5526" w:rsidRPr="00E83709">
        <w:rPr>
          <w:rFonts w:ascii="Tahoma" w:hAnsi="Tahoma" w:cs="Tahoma"/>
          <w:color w:val="000000" w:themeColor="text1"/>
          <w:sz w:val="20"/>
          <w:szCs w:val="20"/>
        </w:rPr>
        <w:fldChar w:fldCharType="begin"/>
      </w:r>
      <w:r w:rsidR="00ED5526" w:rsidRPr="00E83709">
        <w:rPr>
          <w:rFonts w:ascii="Tahoma" w:hAnsi="Tahoma" w:cs="Tahoma"/>
          <w:color w:val="000000" w:themeColor="text1"/>
          <w:sz w:val="20"/>
          <w:szCs w:val="20"/>
        </w:rPr>
        <w:instrText xml:space="preserve"> REF _Ref482368674 \r \h </w:instrText>
      </w:r>
      <w:r w:rsidR="00E25560" w:rsidRPr="00E83709">
        <w:rPr>
          <w:rFonts w:ascii="Tahoma" w:hAnsi="Tahoma" w:cs="Tahoma"/>
          <w:color w:val="000000" w:themeColor="text1"/>
          <w:sz w:val="20"/>
          <w:szCs w:val="20"/>
        </w:rPr>
        <w:instrText xml:space="preserve"> \* MERGEFORMAT </w:instrText>
      </w:r>
      <w:r w:rsidR="00ED5526" w:rsidRPr="00E83709">
        <w:rPr>
          <w:rFonts w:ascii="Tahoma" w:hAnsi="Tahoma" w:cs="Tahoma"/>
          <w:color w:val="000000" w:themeColor="text1"/>
          <w:sz w:val="20"/>
          <w:szCs w:val="20"/>
        </w:rPr>
      </w:r>
      <w:r w:rsidR="00ED5526" w:rsidRPr="00E83709">
        <w:rPr>
          <w:rFonts w:ascii="Tahoma" w:hAnsi="Tahoma" w:cs="Tahoma"/>
          <w:color w:val="000000" w:themeColor="text1"/>
          <w:sz w:val="20"/>
          <w:szCs w:val="20"/>
        </w:rPr>
        <w:fldChar w:fldCharType="separate"/>
      </w:r>
      <w:r w:rsidR="00ED5526" w:rsidRPr="00E83709">
        <w:rPr>
          <w:rFonts w:ascii="Tahoma" w:hAnsi="Tahoma" w:cs="Tahoma"/>
          <w:color w:val="000000" w:themeColor="text1"/>
          <w:sz w:val="20"/>
          <w:szCs w:val="20"/>
        </w:rPr>
        <w:t>D</w:t>
      </w:r>
      <w:r w:rsidR="00ED5526" w:rsidRPr="00E83709">
        <w:rPr>
          <w:rFonts w:ascii="Tahoma" w:hAnsi="Tahoma" w:cs="Tahoma"/>
          <w:color w:val="000000" w:themeColor="text1"/>
          <w:sz w:val="20"/>
          <w:szCs w:val="20"/>
        </w:rPr>
        <w:fldChar w:fldCharType="end"/>
      </w:r>
      <w:r w:rsidRPr="00E83709">
        <w:rPr>
          <w:rFonts w:ascii="Tahoma" w:hAnsi="Tahoma" w:cs="Tahoma"/>
          <w:color w:val="000000" w:themeColor="text1"/>
          <w:sz w:val="20"/>
          <w:szCs w:val="20"/>
        </w:rPr>
        <w:t xml:space="preserve"> below) the number of units ordered, calculated on the basis of the unit fees,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9A4231" w:rsidRDefault="001614FA" w:rsidP="00C55FC9">
      <w:pPr>
        <w:jc w:val="both"/>
        <w:rPr>
          <w:rFonts w:ascii="Tahoma" w:hAnsi="Tahoma" w:cs="Tahoma"/>
          <w:b/>
          <w:sz w:val="20"/>
          <w:szCs w:val="20"/>
          <w:lang w:val="en-US"/>
        </w:rPr>
      </w:pPr>
      <w:r w:rsidRPr="009A4231">
        <w:rPr>
          <w:rFonts w:ascii="Tahoma" w:hAnsi="Tahoma" w:cs="Tahoma"/>
          <w:b/>
          <w:sz w:val="20"/>
          <w:szCs w:val="20"/>
          <w:lang w:val="en-US"/>
        </w:rPr>
        <w:t>Pooling</w:t>
      </w:r>
    </w:p>
    <w:p w14:paraId="479F7D7B" w14:textId="77777777" w:rsidR="00F94069" w:rsidRDefault="00F94069" w:rsidP="00C55FC9">
      <w:pPr>
        <w:jc w:val="both"/>
        <w:rPr>
          <w:rFonts w:ascii="Tahoma" w:hAnsi="Tahoma" w:cs="Tahoma"/>
          <w:sz w:val="20"/>
          <w:szCs w:val="20"/>
        </w:rPr>
      </w:pPr>
    </w:p>
    <w:p w14:paraId="1D38A21F" w14:textId="6FEBE43A" w:rsidR="00232D58" w:rsidRPr="009A4231" w:rsidRDefault="00232D58" w:rsidP="00C55FC9">
      <w:pPr>
        <w:jc w:val="both"/>
        <w:rPr>
          <w:rFonts w:ascii="Tahoma" w:hAnsi="Tahoma" w:cs="Tahoma"/>
          <w:sz w:val="20"/>
          <w:szCs w:val="20"/>
        </w:rPr>
      </w:pPr>
      <w:r w:rsidRPr="009A4231">
        <w:rPr>
          <w:rFonts w:ascii="Tahoma" w:hAnsi="Tahoma" w:cs="Tahoma"/>
          <w:sz w:val="20"/>
          <w:szCs w:val="20"/>
        </w:rPr>
        <w:t xml:space="preserve">For each Order, the Council will choose from the pool of pre-selected tenderers </w:t>
      </w:r>
      <w:r w:rsidR="00177E61" w:rsidRPr="009A4231">
        <w:rPr>
          <w:rFonts w:ascii="Tahoma" w:hAnsi="Tahoma" w:cs="Tahoma"/>
          <w:sz w:val="20"/>
          <w:szCs w:val="20"/>
        </w:rPr>
        <w:t xml:space="preserve">for the relevant lot </w:t>
      </w:r>
      <w:r w:rsidRPr="009A4231">
        <w:rPr>
          <w:rFonts w:ascii="Tahoma" w:hAnsi="Tahoma" w:cs="Tahoma"/>
          <w:sz w:val="20"/>
          <w:szCs w:val="20"/>
        </w:rPr>
        <w:t xml:space="preserve">the Provider who demonstrably offers best value for money for its requirement when assessed </w:t>
      </w:r>
      <w:r w:rsidR="00EF2465" w:rsidRPr="009A4231">
        <w:rPr>
          <w:rFonts w:ascii="Tahoma" w:hAnsi="Tahoma" w:cs="Tahoma"/>
          <w:sz w:val="20"/>
          <w:szCs w:val="20"/>
        </w:rPr>
        <w:t xml:space="preserve">– for the Order concerned – </w:t>
      </w:r>
      <w:r w:rsidRPr="009A4231">
        <w:rPr>
          <w:rFonts w:ascii="Tahoma" w:hAnsi="Tahoma" w:cs="Tahoma"/>
          <w:sz w:val="20"/>
          <w:szCs w:val="20"/>
        </w:rPr>
        <w:t xml:space="preserve">against the criteria of:  </w:t>
      </w:r>
    </w:p>
    <w:p w14:paraId="570CCF13" w14:textId="4A706A62" w:rsidR="00C55FC9" w:rsidRPr="009A4231" w:rsidRDefault="00C55FC9" w:rsidP="00C55FC9">
      <w:pPr>
        <w:pStyle w:val="Default"/>
        <w:numPr>
          <w:ilvl w:val="0"/>
          <w:numId w:val="12"/>
        </w:numPr>
        <w:rPr>
          <w:rFonts w:ascii="Tahoma" w:hAnsi="Tahoma" w:cs="Tahoma"/>
          <w:sz w:val="20"/>
          <w:szCs w:val="20"/>
        </w:rPr>
      </w:pPr>
      <w:r w:rsidRPr="009A4231">
        <w:rPr>
          <w:rFonts w:ascii="Tahoma" w:hAnsi="Tahoma" w:cs="Tahoma"/>
          <w:sz w:val="20"/>
          <w:szCs w:val="20"/>
        </w:rPr>
        <w:t>quality (including as appropriate: capability, expertise, past performance, availability of resources and proposed methods of undertaking the work</w:t>
      </w:r>
      <w:proofErr w:type="gramStart"/>
      <w:r w:rsidRPr="009A4231">
        <w:rPr>
          <w:rFonts w:ascii="Tahoma" w:hAnsi="Tahoma" w:cs="Tahoma"/>
          <w:sz w:val="20"/>
          <w:szCs w:val="20"/>
        </w:rPr>
        <w:t>);</w:t>
      </w:r>
      <w:proofErr w:type="gramEnd"/>
    </w:p>
    <w:p w14:paraId="20B04360" w14:textId="4A1D02A8" w:rsidR="00232D58" w:rsidRPr="009A4231" w:rsidRDefault="00232D58" w:rsidP="00232D58">
      <w:pPr>
        <w:pStyle w:val="Default"/>
        <w:numPr>
          <w:ilvl w:val="0"/>
          <w:numId w:val="12"/>
        </w:numPr>
        <w:rPr>
          <w:rFonts w:ascii="Tahoma" w:hAnsi="Tahoma" w:cs="Tahoma"/>
          <w:sz w:val="20"/>
          <w:szCs w:val="20"/>
        </w:rPr>
      </w:pPr>
      <w:r w:rsidRPr="009A4231">
        <w:rPr>
          <w:rFonts w:ascii="Tahoma" w:hAnsi="Tahoma" w:cs="Tahoma"/>
          <w:sz w:val="20"/>
          <w:szCs w:val="20"/>
        </w:rPr>
        <w:t>availab</w:t>
      </w:r>
      <w:r w:rsidR="00C55FC9" w:rsidRPr="009A4231">
        <w:rPr>
          <w:rFonts w:ascii="Tahoma" w:hAnsi="Tahoma" w:cs="Tahoma"/>
          <w:sz w:val="20"/>
          <w:szCs w:val="20"/>
        </w:rPr>
        <w:t>i</w:t>
      </w:r>
      <w:r w:rsidRPr="009A4231">
        <w:rPr>
          <w:rFonts w:ascii="Tahoma" w:hAnsi="Tahoma" w:cs="Tahoma"/>
          <w:sz w:val="20"/>
          <w:szCs w:val="20"/>
        </w:rPr>
        <w:t>l</w:t>
      </w:r>
      <w:r w:rsidR="00C55FC9" w:rsidRPr="009A4231">
        <w:rPr>
          <w:rFonts w:ascii="Tahoma" w:hAnsi="Tahoma" w:cs="Tahoma"/>
          <w:sz w:val="20"/>
          <w:szCs w:val="20"/>
        </w:rPr>
        <w:t>ity</w:t>
      </w:r>
      <w:r w:rsidRPr="009A4231">
        <w:rPr>
          <w:rFonts w:ascii="Tahoma" w:hAnsi="Tahoma" w:cs="Tahoma"/>
          <w:sz w:val="20"/>
          <w:szCs w:val="20"/>
        </w:rPr>
        <w:t xml:space="preserve"> (including, without limitation, capacity to meet required deadlines and, where relevant, geographical location); </w:t>
      </w:r>
      <w:r w:rsidR="00C55FC9" w:rsidRPr="009A4231">
        <w:rPr>
          <w:rFonts w:ascii="Tahoma" w:hAnsi="Tahoma" w:cs="Tahoma"/>
          <w:sz w:val="20"/>
          <w:szCs w:val="20"/>
        </w:rPr>
        <w:t>and</w:t>
      </w:r>
    </w:p>
    <w:p w14:paraId="42B4BFFF" w14:textId="77777777" w:rsidR="00232D58" w:rsidRPr="009A4231" w:rsidRDefault="00232D58" w:rsidP="00232D58">
      <w:pPr>
        <w:pStyle w:val="Default"/>
        <w:numPr>
          <w:ilvl w:val="0"/>
          <w:numId w:val="12"/>
        </w:numPr>
        <w:rPr>
          <w:rFonts w:ascii="Tahoma" w:hAnsi="Tahoma" w:cs="Tahoma"/>
          <w:sz w:val="20"/>
          <w:szCs w:val="20"/>
        </w:rPr>
      </w:pPr>
      <w:r w:rsidRPr="009A4231">
        <w:rPr>
          <w:rFonts w:ascii="Tahoma" w:hAnsi="Tahoma" w:cs="Tahoma"/>
          <w:sz w:val="20"/>
          <w:szCs w:val="20"/>
        </w:rPr>
        <w:t>price.</w:t>
      </w:r>
    </w:p>
    <w:p w14:paraId="187A346A" w14:textId="77777777" w:rsidR="00232D58" w:rsidRPr="009A4231" w:rsidRDefault="00232D58" w:rsidP="00232D58">
      <w:pPr>
        <w:pStyle w:val="Default"/>
        <w:ind w:left="720"/>
        <w:rPr>
          <w:rFonts w:ascii="Tahoma" w:hAnsi="Tahoma" w:cs="Tahoma"/>
          <w:sz w:val="20"/>
          <w:szCs w:val="20"/>
        </w:rPr>
      </w:pPr>
    </w:p>
    <w:p w14:paraId="68538636" w14:textId="68E4B63D" w:rsidR="00232D58" w:rsidRPr="009A4231" w:rsidRDefault="00232D58" w:rsidP="00C55FC9">
      <w:pPr>
        <w:pStyle w:val="Default"/>
        <w:jc w:val="both"/>
        <w:rPr>
          <w:rFonts w:ascii="Tahoma" w:hAnsi="Tahoma" w:cs="Tahoma"/>
        </w:rPr>
      </w:pPr>
      <w:r w:rsidRPr="009A4231">
        <w:rPr>
          <w:rFonts w:ascii="Tahoma" w:hAnsi="Tahoma" w:cs="Tahoma"/>
          <w:sz w:val="20"/>
          <w:szCs w:val="20"/>
        </w:rPr>
        <w:t xml:space="preserve">Each time an Order Form is sent, the selected Provider undertakes to take all the necessary measures to send it </w:t>
      </w:r>
      <w:r w:rsidRPr="009A4231">
        <w:rPr>
          <w:rFonts w:ascii="Tahoma" w:hAnsi="Tahoma" w:cs="Tahoma"/>
          <w:b/>
          <w:sz w:val="20"/>
          <w:szCs w:val="20"/>
        </w:rPr>
        <w:t>signed</w:t>
      </w:r>
      <w:r w:rsidRPr="009A4231">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9A4231">
        <w:rPr>
          <w:rFonts w:ascii="Tahoma" w:hAnsi="Tahoma" w:cs="Tahoma"/>
          <w:sz w:val="20"/>
          <w:szCs w:val="20"/>
        </w:rPr>
        <w:t>]</w:t>
      </w:r>
    </w:p>
    <w:p w14:paraId="142D250D" w14:textId="4582D24C" w:rsidR="00232D58" w:rsidRPr="009A4231" w:rsidRDefault="00232D58" w:rsidP="00874CEE">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15CC1737" w14:textId="77777777" w:rsidR="00F94069" w:rsidRDefault="00F94069" w:rsidP="00DB6765">
      <w:pPr>
        <w:jc w:val="both"/>
        <w:rPr>
          <w:rFonts w:ascii="Tahoma" w:hAnsi="Tahoma" w:cs="Tahoma"/>
          <w:sz w:val="20"/>
          <w:szCs w:val="20"/>
        </w:rPr>
      </w:pPr>
    </w:p>
    <w:p w14:paraId="09BC29AD" w14:textId="4F94AD60"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F94069">
      <w:pPr>
        <w:keepNext/>
        <w:jc w:val="both"/>
        <w:rPr>
          <w:rFonts w:ascii="Tahoma" w:hAnsi="Tahoma" w:cs="Tahoma"/>
          <w:b/>
          <w:sz w:val="20"/>
          <w:szCs w:val="20"/>
        </w:rPr>
      </w:pPr>
      <w:r w:rsidRPr="00E25560">
        <w:rPr>
          <w:rFonts w:ascii="Tahoma" w:hAnsi="Tahoma" w:cs="Tahoma"/>
          <w:b/>
          <w:sz w:val="20"/>
          <w:szCs w:val="20"/>
        </w:rPr>
        <w:lastRenderedPageBreak/>
        <w:t>Signature of orders</w:t>
      </w:r>
    </w:p>
    <w:p w14:paraId="0322FA60" w14:textId="77777777" w:rsidR="00F94069" w:rsidRDefault="00F94069" w:rsidP="00F94069">
      <w:pPr>
        <w:keepNext/>
        <w:jc w:val="both"/>
        <w:rPr>
          <w:rFonts w:ascii="Tahoma" w:hAnsi="Tahoma" w:cs="Tahoma"/>
          <w:sz w:val="20"/>
          <w:szCs w:val="20"/>
        </w:rPr>
      </w:pPr>
    </w:p>
    <w:p w14:paraId="09BC29B5" w14:textId="51A35C91" w:rsidR="00DB6765" w:rsidRPr="00E25560" w:rsidRDefault="00DB6765" w:rsidP="00F94069">
      <w:pPr>
        <w:keepNext/>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F94069">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F94069">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F94069">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307336C8" w14:textId="07E7C728" w:rsidR="00E0513D" w:rsidRPr="00E0513D" w:rsidRDefault="00E0513D" w:rsidP="00E0513D">
      <w:pPr>
        <w:numPr>
          <w:ilvl w:val="0"/>
          <w:numId w:val="3"/>
        </w:numPr>
        <w:tabs>
          <w:tab w:val="left" w:pos="426"/>
          <w:tab w:val="left" w:pos="709"/>
          <w:tab w:val="left" w:pos="851"/>
        </w:tabs>
        <w:jc w:val="both"/>
        <w:rPr>
          <w:rFonts w:ascii="Tahoma" w:hAnsi="Tahoma" w:cs="Tahoma"/>
          <w:color w:val="000000"/>
          <w:sz w:val="20"/>
          <w:szCs w:val="18"/>
        </w:rPr>
      </w:pPr>
      <w:r>
        <w:rPr>
          <w:rFonts w:ascii="Tahoma" w:hAnsi="Tahoma" w:cs="Tahoma"/>
          <w:color w:val="000000"/>
          <w:sz w:val="20"/>
          <w:szCs w:val="18"/>
        </w:rPr>
        <w:t>P</w:t>
      </w:r>
      <w:r w:rsidRPr="00E0513D">
        <w:rPr>
          <w:rFonts w:ascii="Tahoma" w:hAnsi="Tahoma" w:cs="Tahoma"/>
          <w:color w:val="000000"/>
          <w:sz w:val="20"/>
          <w:szCs w:val="18"/>
        </w:rPr>
        <w:t>roven capacity and experience in the in the field of the services to be provided</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44FDC9F8" w14:textId="29C82B98" w:rsidR="00E0513D" w:rsidRPr="00E0513D" w:rsidRDefault="00E0513D" w:rsidP="00E0513D">
      <w:pPr>
        <w:numPr>
          <w:ilvl w:val="0"/>
          <w:numId w:val="7"/>
        </w:numPr>
        <w:rPr>
          <w:rFonts w:ascii="Tahoma" w:hAnsi="Tahoma" w:cs="Tahoma"/>
          <w:color w:val="000000" w:themeColor="text1"/>
          <w:sz w:val="20"/>
          <w:szCs w:val="20"/>
        </w:rPr>
      </w:pPr>
      <w:r w:rsidRPr="00E0513D">
        <w:rPr>
          <w:rFonts w:ascii="Tahoma" w:hAnsi="Tahoma" w:cs="Tahoma"/>
          <w:color w:val="000000" w:themeColor="text1"/>
          <w:sz w:val="20"/>
          <w:szCs w:val="20"/>
        </w:rPr>
        <w:t>Quality of the offer (</w:t>
      </w:r>
      <w:r>
        <w:rPr>
          <w:rFonts w:ascii="Tahoma" w:hAnsi="Tahoma" w:cs="Tahoma"/>
          <w:color w:val="000000" w:themeColor="text1"/>
          <w:sz w:val="20"/>
          <w:szCs w:val="20"/>
        </w:rPr>
        <w:t>5</w:t>
      </w:r>
      <w:r w:rsidRPr="00E0513D">
        <w:rPr>
          <w:rFonts w:ascii="Tahoma" w:hAnsi="Tahoma" w:cs="Tahoma"/>
          <w:color w:val="000000" w:themeColor="text1"/>
          <w:sz w:val="20"/>
          <w:szCs w:val="20"/>
        </w:rPr>
        <w:t>0%), including:</w:t>
      </w:r>
    </w:p>
    <w:p w14:paraId="573A17C4" w14:textId="77777777" w:rsidR="00E0513D" w:rsidRPr="00E0513D" w:rsidRDefault="00E0513D" w:rsidP="00E0513D">
      <w:pPr>
        <w:numPr>
          <w:ilvl w:val="1"/>
          <w:numId w:val="9"/>
        </w:numPr>
        <w:ind w:left="993" w:hanging="284"/>
        <w:rPr>
          <w:rFonts w:ascii="Tahoma" w:hAnsi="Tahoma" w:cs="Tahoma"/>
          <w:color w:val="000000"/>
          <w:sz w:val="20"/>
          <w:szCs w:val="20"/>
        </w:rPr>
      </w:pPr>
      <w:r w:rsidRPr="00E0513D">
        <w:rPr>
          <w:rFonts w:ascii="Tahoma" w:hAnsi="Tahoma" w:cs="Tahoma"/>
          <w:color w:val="000000"/>
          <w:sz w:val="20"/>
          <w:szCs w:val="20"/>
        </w:rPr>
        <w:t xml:space="preserve">Evidence of previous experience in the </w:t>
      </w:r>
      <w:proofErr w:type="gramStart"/>
      <w:r w:rsidRPr="00E0513D">
        <w:rPr>
          <w:rFonts w:ascii="Tahoma" w:hAnsi="Tahoma" w:cs="Tahoma"/>
          <w:color w:val="000000"/>
          <w:sz w:val="20"/>
          <w:szCs w:val="20"/>
        </w:rPr>
        <w:t>field;</w:t>
      </w:r>
      <w:proofErr w:type="gramEnd"/>
    </w:p>
    <w:p w14:paraId="6AAEB0E3" w14:textId="77777777" w:rsidR="00E0513D" w:rsidRPr="00E0513D" w:rsidRDefault="00E0513D" w:rsidP="00E0513D">
      <w:pPr>
        <w:numPr>
          <w:ilvl w:val="1"/>
          <w:numId w:val="9"/>
        </w:numPr>
        <w:ind w:left="993" w:hanging="284"/>
        <w:rPr>
          <w:rFonts w:ascii="Tahoma" w:hAnsi="Tahoma" w:cs="Tahoma"/>
          <w:color w:val="000000"/>
          <w:sz w:val="20"/>
          <w:szCs w:val="20"/>
        </w:rPr>
      </w:pPr>
      <w:r w:rsidRPr="00E0513D">
        <w:rPr>
          <w:rFonts w:ascii="Tahoma" w:hAnsi="Tahoma" w:cs="Tahoma"/>
          <w:color w:val="000000"/>
          <w:sz w:val="20"/>
          <w:szCs w:val="20"/>
        </w:rPr>
        <w:t xml:space="preserve">Capacity to meet the required </w:t>
      </w:r>
      <w:proofErr w:type="gramStart"/>
      <w:r w:rsidRPr="00E0513D">
        <w:rPr>
          <w:rFonts w:ascii="Tahoma" w:hAnsi="Tahoma" w:cs="Tahoma"/>
          <w:color w:val="000000"/>
          <w:sz w:val="20"/>
          <w:szCs w:val="20"/>
        </w:rPr>
        <w:t>deadlines;</w:t>
      </w:r>
      <w:proofErr w:type="gramEnd"/>
    </w:p>
    <w:p w14:paraId="4AC4E9E1" w14:textId="77777777" w:rsidR="00E0513D" w:rsidRPr="00E0513D" w:rsidRDefault="00E0513D" w:rsidP="00E0513D">
      <w:pPr>
        <w:numPr>
          <w:ilvl w:val="1"/>
          <w:numId w:val="9"/>
        </w:numPr>
        <w:ind w:left="993" w:hanging="284"/>
        <w:rPr>
          <w:rFonts w:ascii="Tahoma" w:hAnsi="Tahoma" w:cs="Tahoma"/>
          <w:color w:val="000000"/>
          <w:sz w:val="20"/>
          <w:szCs w:val="20"/>
        </w:rPr>
      </w:pPr>
      <w:r w:rsidRPr="00E0513D">
        <w:rPr>
          <w:rFonts w:ascii="Tahoma" w:hAnsi="Tahoma" w:cs="Tahoma"/>
          <w:color w:val="000000"/>
          <w:sz w:val="20"/>
          <w:szCs w:val="20"/>
        </w:rPr>
        <w:t xml:space="preserve">Capacity to adapt to the </w:t>
      </w:r>
      <w:proofErr w:type="gramStart"/>
      <w:r w:rsidRPr="00E0513D">
        <w:rPr>
          <w:rFonts w:ascii="Tahoma" w:hAnsi="Tahoma" w:cs="Tahoma"/>
          <w:color w:val="000000"/>
          <w:sz w:val="20"/>
          <w:szCs w:val="20"/>
        </w:rPr>
        <w:t>context;</w:t>
      </w:r>
      <w:proofErr w:type="gramEnd"/>
    </w:p>
    <w:p w14:paraId="7F4D286A" w14:textId="77777777" w:rsidR="00E0513D" w:rsidRPr="00E0513D" w:rsidRDefault="00E0513D" w:rsidP="00E0513D">
      <w:pPr>
        <w:numPr>
          <w:ilvl w:val="1"/>
          <w:numId w:val="9"/>
        </w:numPr>
        <w:ind w:left="993" w:hanging="284"/>
        <w:rPr>
          <w:rFonts w:ascii="Tahoma" w:hAnsi="Tahoma" w:cs="Tahoma"/>
          <w:color w:val="000000"/>
          <w:sz w:val="20"/>
          <w:szCs w:val="20"/>
        </w:rPr>
      </w:pPr>
      <w:r w:rsidRPr="00E0513D">
        <w:rPr>
          <w:rFonts w:ascii="Tahoma" w:hAnsi="Tahoma" w:cs="Tahoma"/>
          <w:color w:val="000000"/>
          <w:sz w:val="20"/>
          <w:szCs w:val="20"/>
        </w:rPr>
        <w:t xml:space="preserve">Compatibility with the vision of the </w:t>
      </w:r>
      <w:proofErr w:type="gramStart"/>
      <w:r w:rsidRPr="00E0513D">
        <w:rPr>
          <w:rFonts w:ascii="Tahoma" w:hAnsi="Tahoma" w:cs="Tahoma"/>
          <w:color w:val="000000"/>
          <w:sz w:val="20"/>
          <w:szCs w:val="20"/>
        </w:rPr>
        <w:t>programme;</w:t>
      </w:r>
      <w:proofErr w:type="gramEnd"/>
    </w:p>
    <w:p w14:paraId="4E1455E1" w14:textId="77777777" w:rsidR="00E0513D" w:rsidRPr="00E0513D" w:rsidRDefault="00E0513D" w:rsidP="00E0513D">
      <w:pPr>
        <w:numPr>
          <w:ilvl w:val="1"/>
          <w:numId w:val="9"/>
        </w:numPr>
        <w:ind w:left="993" w:hanging="284"/>
        <w:rPr>
          <w:rFonts w:ascii="Tahoma" w:hAnsi="Tahoma" w:cs="Tahoma"/>
          <w:color w:val="000000"/>
          <w:sz w:val="20"/>
          <w:szCs w:val="20"/>
        </w:rPr>
      </w:pPr>
      <w:r w:rsidRPr="00E0513D">
        <w:rPr>
          <w:rFonts w:ascii="Tahoma" w:hAnsi="Tahoma" w:cs="Tahoma"/>
          <w:color w:val="000000"/>
          <w:sz w:val="20"/>
          <w:szCs w:val="20"/>
        </w:rPr>
        <w:t xml:space="preserve">Quality and attractiveness of previous work carried </w:t>
      </w:r>
      <w:proofErr w:type="gramStart"/>
      <w:r w:rsidRPr="00E0513D">
        <w:rPr>
          <w:rFonts w:ascii="Tahoma" w:hAnsi="Tahoma" w:cs="Tahoma"/>
          <w:color w:val="000000"/>
          <w:sz w:val="20"/>
          <w:szCs w:val="20"/>
        </w:rPr>
        <w:t>out;</w:t>
      </w:r>
      <w:proofErr w:type="gramEnd"/>
    </w:p>
    <w:p w14:paraId="7D2F7DD0" w14:textId="77777777" w:rsidR="00E0513D" w:rsidRPr="00E0513D" w:rsidRDefault="00E0513D" w:rsidP="00E0513D">
      <w:pPr>
        <w:numPr>
          <w:ilvl w:val="1"/>
          <w:numId w:val="9"/>
        </w:numPr>
        <w:ind w:left="993" w:hanging="284"/>
        <w:rPr>
          <w:rFonts w:ascii="Tahoma" w:hAnsi="Tahoma" w:cs="Tahoma"/>
          <w:color w:val="000000"/>
          <w:sz w:val="20"/>
          <w:szCs w:val="20"/>
        </w:rPr>
      </w:pPr>
      <w:r w:rsidRPr="00E0513D">
        <w:rPr>
          <w:rFonts w:ascii="Tahoma" w:hAnsi="Tahoma" w:cs="Tahoma"/>
          <w:color w:val="000000"/>
          <w:sz w:val="20"/>
          <w:szCs w:val="20"/>
        </w:rPr>
        <w:t>Value for money</w:t>
      </w:r>
    </w:p>
    <w:p w14:paraId="21FA960A" w14:textId="77777777" w:rsidR="00E0513D" w:rsidRPr="001967B9" w:rsidRDefault="00E0513D" w:rsidP="00E0513D">
      <w:pPr>
        <w:ind w:left="1440"/>
        <w:rPr>
          <w:rFonts w:ascii="Arial Narrow" w:hAnsi="Arial Narrow"/>
          <w:color w:val="808080"/>
          <w:sz w:val="20"/>
          <w:szCs w:val="20"/>
        </w:rPr>
      </w:pPr>
    </w:p>
    <w:p w14:paraId="255AD2AE" w14:textId="6ABB5D89" w:rsidR="00E0513D" w:rsidRPr="00E0513D" w:rsidRDefault="00E0513D" w:rsidP="00E0513D">
      <w:pPr>
        <w:numPr>
          <w:ilvl w:val="0"/>
          <w:numId w:val="7"/>
        </w:numPr>
        <w:rPr>
          <w:rFonts w:ascii="Tahoma" w:hAnsi="Tahoma" w:cs="Tahoma"/>
          <w:color w:val="000000" w:themeColor="text1"/>
          <w:sz w:val="20"/>
          <w:szCs w:val="20"/>
        </w:rPr>
      </w:pPr>
      <w:r w:rsidRPr="00E0513D">
        <w:rPr>
          <w:rFonts w:ascii="Tahoma" w:hAnsi="Tahoma" w:cs="Tahoma"/>
          <w:color w:val="000000" w:themeColor="text1"/>
          <w:sz w:val="20"/>
          <w:szCs w:val="20"/>
        </w:rPr>
        <w:t>Financial offer (</w:t>
      </w:r>
      <w:r>
        <w:rPr>
          <w:rFonts w:ascii="Tahoma" w:hAnsi="Tahoma" w:cs="Tahoma"/>
          <w:color w:val="000000" w:themeColor="text1"/>
          <w:sz w:val="20"/>
          <w:szCs w:val="20"/>
        </w:rPr>
        <w:t>5</w:t>
      </w:r>
      <w:r w:rsidRPr="00E0513D">
        <w:rPr>
          <w:rFonts w:ascii="Tahoma" w:hAnsi="Tahoma" w:cs="Tahoma"/>
          <w:color w:val="000000" w:themeColor="text1"/>
          <w:sz w:val="20"/>
          <w:szCs w:val="20"/>
        </w:rPr>
        <w:t>0%).</w:t>
      </w:r>
    </w:p>
    <w:p w14:paraId="20F44731" w14:textId="77777777" w:rsidR="00AB77BA" w:rsidRPr="00E25560" w:rsidRDefault="00AB77BA" w:rsidP="00AB77BA">
      <w:pPr>
        <w:ind w:left="1440"/>
        <w:rPr>
          <w:rFonts w:ascii="Tahoma" w:hAnsi="Tahoma" w:cs="Tahoma"/>
          <w:color w:val="808080"/>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6960C2" w:rsidRDefault="00D22682" w:rsidP="00BD77F9">
      <w:pPr>
        <w:pStyle w:val="ListParagraph"/>
        <w:keepNext/>
        <w:keepLines/>
        <w:numPr>
          <w:ilvl w:val="0"/>
          <w:numId w:val="15"/>
        </w:numPr>
        <w:spacing w:after="120"/>
        <w:rPr>
          <w:rFonts w:ascii="Tahoma" w:hAnsi="Tahoma" w:cs="Tahoma"/>
          <w:b/>
          <w:bCs/>
          <w:smallCaps/>
          <w:color w:val="0000FF"/>
          <w:sz w:val="20"/>
          <w:szCs w:val="20"/>
        </w:rPr>
      </w:pPr>
      <w:r w:rsidRPr="006960C2">
        <w:rPr>
          <w:rFonts w:ascii="Tahoma" w:hAnsi="Tahoma" w:cs="Tahoma"/>
          <w:b/>
          <w:bCs/>
          <w:smallCaps/>
          <w:color w:val="0000FF"/>
          <w:sz w:val="20"/>
          <w:szCs w:val="20"/>
        </w:rPr>
        <w:lastRenderedPageBreak/>
        <w:t>DOCUMENTS TO BE PROVIDED</w:t>
      </w:r>
    </w:p>
    <w:p w14:paraId="09BC29D8" w14:textId="5F7F3377" w:rsidR="001063F1" w:rsidRPr="006960C2" w:rsidRDefault="001063F1" w:rsidP="00BD77F9">
      <w:pPr>
        <w:keepNext/>
        <w:keepLines/>
        <w:numPr>
          <w:ilvl w:val="0"/>
          <w:numId w:val="4"/>
        </w:numPr>
        <w:ind w:left="714" w:hanging="357"/>
        <w:rPr>
          <w:rFonts w:ascii="Tahoma" w:hAnsi="Tahoma" w:cs="Tahoma"/>
          <w:b/>
          <w:sz w:val="20"/>
          <w:szCs w:val="20"/>
        </w:rPr>
      </w:pPr>
      <w:r w:rsidRPr="006960C2">
        <w:rPr>
          <w:rFonts w:ascii="Tahoma" w:hAnsi="Tahoma" w:cs="Tahoma"/>
          <w:sz w:val="20"/>
          <w:szCs w:val="20"/>
        </w:rPr>
        <w:t xml:space="preserve">A completed and signed copy of the </w:t>
      </w:r>
      <w:r w:rsidRPr="006960C2">
        <w:rPr>
          <w:rFonts w:ascii="Tahoma" w:hAnsi="Tahoma" w:cs="Tahoma"/>
          <w:b/>
          <w:sz w:val="20"/>
          <w:szCs w:val="20"/>
        </w:rPr>
        <w:t>Act of Engagement</w:t>
      </w:r>
      <w:r w:rsidR="00A7429C" w:rsidRPr="006960C2">
        <w:rPr>
          <w:rStyle w:val="FootnoteReference"/>
          <w:rFonts w:ascii="Tahoma" w:hAnsi="Tahoma" w:cs="Tahoma"/>
          <w:b/>
          <w:sz w:val="20"/>
          <w:szCs w:val="20"/>
        </w:rPr>
        <w:footnoteReference w:id="4"/>
      </w:r>
      <w:r w:rsidRPr="006960C2">
        <w:rPr>
          <w:rFonts w:ascii="Tahoma" w:hAnsi="Tahoma" w:cs="Tahoma"/>
          <w:b/>
          <w:sz w:val="20"/>
          <w:szCs w:val="20"/>
        </w:rPr>
        <w:t xml:space="preserve"> </w:t>
      </w:r>
      <w:r w:rsidRPr="006960C2">
        <w:rPr>
          <w:rFonts w:ascii="Tahoma" w:hAnsi="Tahoma" w:cs="Tahoma"/>
          <w:sz w:val="20"/>
          <w:szCs w:val="20"/>
        </w:rPr>
        <w:t>(See attached</w:t>
      </w:r>
      <w:proofErr w:type="gramStart"/>
      <w:r w:rsidR="0073327A" w:rsidRPr="006960C2">
        <w:rPr>
          <w:rFonts w:ascii="Tahoma" w:hAnsi="Tahoma" w:cs="Tahoma"/>
          <w:sz w:val="20"/>
          <w:szCs w:val="20"/>
        </w:rPr>
        <w:t>)</w:t>
      </w:r>
      <w:r w:rsidRPr="006960C2">
        <w:rPr>
          <w:rFonts w:ascii="Tahoma" w:hAnsi="Tahoma" w:cs="Tahoma"/>
          <w:sz w:val="20"/>
          <w:szCs w:val="20"/>
        </w:rPr>
        <w:t>;</w:t>
      </w:r>
      <w:proofErr w:type="gramEnd"/>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2DCBE614" w14:textId="3A4D7C6F" w:rsidR="00E0513D" w:rsidRPr="00E0513D" w:rsidRDefault="00E0513D" w:rsidP="00E0513D">
      <w:pPr>
        <w:numPr>
          <w:ilvl w:val="0"/>
          <w:numId w:val="4"/>
        </w:numPr>
        <w:ind w:left="714" w:hanging="357"/>
        <w:rPr>
          <w:rFonts w:ascii="Tahoma" w:hAnsi="Tahoma" w:cs="Tahoma"/>
          <w:sz w:val="20"/>
          <w:szCs w:val="20"/>
        </w:rPr>
      </w:pPr>
      <w:r w:rsidRPr="00E0513D">
        <w:rPr>
          <w:rFonts w:ascii="Tahoma" w:hAnsi="Tahoma" w:cs="Tahoma"/>
          <w:sz w:val="20"/>
          <w:szCs w:val="20"/>
        </w:rPr>
        <w:t>Background information on company demonstrating ability to deliver the require</w:t>
      </w:r>
      <w:r w:rsidR="002E7026">
        <w:rPr>
          <w:rFonts w:ascii="Tahoma" w:hAnsi="Tahoma" w:cs="Tahoma"/>
          <w:sz w:val="20"/>
          <w:szCs w:val="20"/>
        </w:rPr>
        <w:t>d</w:t>
      </w:r>
      <w:r w:rsidRPr="00E0513D">
        <w:rPr>
          <w:rFonts w:ascii="Tahoma" w:hAnsi="Tahoma" w:cs="Tahoma"/>
          <w:sz w:val="20"/>
          <w:szCs w:val="20"/>
        </w:rPr>
        <w:t xml:space="preserve"> </w:t>
      </w:r>
      <w:proofErr w:type="gramStart"/>
      <w:r w:rsidRPr="00E0513D">
        <w:rPr>
          <w:rFonts w:ascii="Tahoma" w:hAnsi="Tahoma" w:cs="Tahoma"/>
          <w:sz w:val="20"/>
          <w:szCs w:val="20"/>
        </w:rPr>
        <w:t>services;</w:t>
      </w:r>
      <w:proofErr w:type="gramEnd"/>
    </w:p>
    <w:p w14:paraId="024651C1" w14:textId="1526B74F" w:rsidR="00E0513D" w:rsidRPr="00E0513D" w:rsidRDefault="00E0513D" w:rsidP="00E0513D">
      <w:pPr>
        <w:numPr>
          <w:ilvl w:val="0"/>
          <w:numId w:val="4"/>
        </w:numPr>
        <w:ind w:left="714" w:hanging="357"/>
        <w:rPr>
          <w:rFonts w:ascii="Tahoma" w:hAnsi="Tahoma" w:cs="Tahoma"/>
          <w:sz w:val="20"/>
          <w:szCs w:val="20"/>
        </w:rPr>
      </w:pPr>
      <w:r w:rsidRPr="00E0513D">
        <w:rPr>
          <w:rFonts w:ascii="Tahoma" w:hAnsi="Tahoma" w:cs="Tahoma"/>
          <w:sz w:val="20"/>
          <w:szCs w:val="20"/>
        </w:rPr>
        <w:t>Sample portfolio of work – including images and/or physical</w:t>
      </w:r>
      <w:r w:rsidR="00CE179A">
        <w:rPr>
          <w:rFonts w:ascii="Tahoma" w:hAnsi="Tahoma" w:cs="Tahoma"/>
          <w:sz w:val="20"/>
          <w:szCs w:val="20"/>
        </w:rPr>
        <w:t xml:space="preserve"> product</w:t>
      </w:r>
      <w:r w:rsidRPr="00E0513D">
        <w:rPr>
          <w:rFonts w:ascii="Tahoma" w:hAnsi="Tahoma" w:cs="Tahoma"/>
          <w:sz w:val="20"/>
          <w:szCs w:val="20"/>
        </w:rPr>
        <w:t xml:space="preserve"> </w:t>
      </w:r>
      <w:r w:rsidR="00CE179A">
        <w:rPr>
          <w:rFonts w:ascii="Tahoma" w:hAnsi="Tahoma" w:cs="Tahoma"/>
          <w:sz w:val="20"/>
          <w:szCs w:val="20"/>
        </w:rPr>
        <w:t xml:space="preserve">swatches or </w:t>
      </w:r>
      <w:r w:rsidRPr="00E0513D">
        <w:rPr>
          <w:rFonts w:ascii="Tahoma" w:hAnsi="Tahoma" w:cs="Tahoma"/>
          <w:sz w:val="20"/>
          <w:szCs w:val="20"/>
        </w:rPr>
        <w:t>samples of relevant previous work carried out.</w:t>
      </w:r>
    </w:p>
    <w:p w14:paraId="48FB8D3C" w14:textId="77777777" w:rsidR="00E0513D" w:rsidRPr="00E0513D" w:rsidRDefault="00E0513D" w:rsidP="00E0513D">
      <w:pPr>
        <w:numPr>
          <w:ilvl w:val="0"/>
          <w:numId w:val="4"/>
        </w:numPr>
        <w:ind w:left="714" w:hanging="357"/>
        <w:rPr>
          <w:rFonts w:ascii="Tahoma" w:hAnsi="Tahoma" w:cs="Tahoma"/>
          <w:sz w:val="20"/>
          <w:szCs w:val="20"/>
        </w:rPr>
      </w:pPr>
      <w:r w:rsidRPr="00E0513D">
        <w:rPr>
          <w:rFonts w:ascii="Tahoma" w:hAnsi="Tahoma" w:cs="Tahoma"/>
          <w:sz w:val="20"/>
          <w:szCs w:val="20"/>
        </w:rPr>
        <w:t>Optional: other information considered relevant by the Provider</w:t>
      </w:r>
    </w:p>
    <w:p w14:paraId="26D5E23D" w14:textId="757EBCE9" w:rsidR="0073327A" w:rsidRDefault="0073327A" w:rsidP="0073327A">
      <w:pPr>
        <w:ind w:left="714"/>
        <w:rPr>
          <w:rFonts w:ascii="Tahoma" w:hAnsi="Tahoma" w:cs="Tahoma"/>
          <w:b/>
          <w:sz w:val="20"/>
          <w:szCs w:val="20"/>
        </w:rPr>
      </w:pPr>
    </w:p>
    <w:p w14:paraId="1A223666" w14:textId="77777777" w:rsidR="00E0513D" w:rsidRPr="00E25560" w:rsidRDefault="00E0513D" w:rsidP="0073327A">
      <w:pPr>
        <w:ind w:left="714"/>
        <w:rPr>
          <w:rFonts w:ascii="Tahoma" w:hAnsi="Tahoma" w:cs="Tahoma"/>
          <w:b/>
          <w:sz w:val="20"/>
          <w:szCs w:val="20"/>
        </w:rPr>
      </w:pPr>
    </w:p>
    <w:p w14:paraId="25FD9DB3" w14:textId="77777777" w:rsidR="006960C2" w:rsidRDefault="00DF63F8" w:rsidP="00CE179A">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E0513D">
        <w:rPr>
          <w:rFonts w:ascii="Tahoma" w:hAnsi="Tahoma" w:cs="Tahoma"/>
          <w:b/>
          <w:color w:val="000000" w:themeColor="text1"/>
          <w:sz w:val="20"/>
        </w:rPr>
        <w:t xml:space="preserve">submitted in English </w:t>
      </w:r>
      <w:r w:rsidR="00E0513D">
        <w:rPr>
          <w:rFonts w:ascii="Tahoma" w:hAnsi="Tahoma" w:cs="Tahoma"/>
          <w:b/>
          <w:color w:val="000000" w:themeColor="text1"/>
          <w:sz w:val="20"/>
        </w:rPr>
        <w:t>and/</w:t>
      </w:r>
      <w:r w:rsidRPr="00E0513D">
        <w:rPr>
          <w:rFonts w:ascii="Tahoma" w:hAnsi="Tahoma" w:cs="Tahoma"/>
          <w:b/>
          <w:color w:val="000000" w:themeColor="text1"/>
          <w:sz w:val="20"/>
        </w:rPr>
        <w:t>or French, failure</w:t>
      </w:r>
      <w:r w:rsidRPr="00E25560">
        <w:rPr>
          <w:rFonts w:ascii="Tahoma" w:hAnsi="Tahoma" w:cs="Tahoma"/>
          <w:b/>
          <w:color w:val="000000" w:themeColor="text1"/>
          <w:sz w:val="20"/>
        </w:rPr>
        <w:t xml:space="preserve"> to do so will result in the exclusion of the tender. </w:t>
      </w:r>
    </w:p>
    <w:p w14:paraId="0EF82508" w14:textId="77777777" w:rsidR="006960C2" w:rsidRPr="00CE179A" w:rsidRDefault="006960C2" w:rsidP="00CE179A">
      <w:pPr>
        <w:shd w:val="clear" w:color="auto" w:fill="FFFFFF" w:themeFill="background1"/>
        <w:jc w:val="both"/>
        <w:rPr>
          <w:rFonts w:ascii="Tahoma" w:hAnsi="Tahoma" w:cs="Tahoma"/>
          <w:bCs/>
          <w:color w:val="000000" w:themeColor="text1"/>
          <w:sz w:val="20"/>
        </w:rPr>
      </w:pPr>
    </w:p>
    <w:p w14:paraId="100F2208" w14:textId="25F1DE19" w:rsidR="006960C2" w:rsidRPr="00CE179A" w:rsidRDefault="00CE179A" w:rsidP="00CE179A">
      <w:pPr>
        <w:shd w:val="clear" w:color="auto" w:fill="FFFFFF" w:themeFill="background1"/>
        <w:jc w:val="both"/>
        <w:rPr>
          <w:rFonts w:ascii="Tahoma" w:hAnsi="Tahoma" w:cs="Tahoma"/>
          <w:bCs/>
          <w:color w:val="000000" w:themeColor="text1"/>
          <w:sz w:val="20"/>
        </w:rPr>
      </w:pPr>
      <w:r>
        <w:rPr>
          <w:rFonts w:ascii="Tahoma" w:hAnsi="Tahoma" w:cs="Tahoma"/>
          <w:bCs/>
          <w:color w:val="000000" w:themeColor="text1"/>
          <w:sz w:val="20"/>
        </w:rPr>
        <w:t xml:space="preserve">Product </w:t>
      </w:r>
      <w:r w:rsidR="00E0513D" w:rsidRPr="00CE179A">
        <w:rPr>
          <w:rFonts w:ascii="Tahoma" w:hAnsi="Tahoma" w:cs="Tahoma"/>
          <w:bCs/>
          <w:color w:val="000000" w:themeColor="text1"/>
          <w:sz w:val="20"/>
        </w:rPr>
        <w:t>samples</w:t>
      </w:r>
      <w:r>
        <w:rPr>
          <w:rFonts w:ascii="Tahoma" w:hAnsi="Tahoma" w:cs="Tahoma"/>
          <w:bCs/>
          <w:color w:val="000000" w:themeColor="text1"/>
          <w:sz w:val="20"/>
        </w:rPr>
        <w:t xml:space="preserve"> and swatches</w:t>
      </w:r>
      <w:r w:rsidR="00E0513D" w:rsidRPr="00CE179A">
        <w:rPr>
          <w:rFonts w:ascii="Tahoma" w:hAnsi="Tahoma" w:cs="Tahoma"/>
          <w:bCs/>
          <w:color w:val="000000" w:themeColor="text1"/>
          <w:sz w:val="20"/>
        </w:rPr>
        <w:t xml:space="preserve"> may be sent separately by post</w:t>
      </w:r>
      <w:r w:rsidR="006960C2" w:rsidRPr="00CE179A">
        <w:rPr>
          <w:rFonts w:ascii="Tahoma" w:hAnsi="Tahoma" w:cs="Tahoma"/>
          <w:bCs/>
          <w:color w:val="000000" w:themeColor="text1"/>
          <w:sz w:val="20"/>
        </w:rPr>
        <w:t xml:space="preserve"> to:</w:t>
      </w:r>
    </w:p>
    <w:p w14:paraId="24678B5D" w14:textId="77777777" w:rsidR="006960C2" w:rsidRPr="00CE179A" w:rsidRDefault="006960C2" w:rsidP="00CE179A">
      <w:pPr>
        <w:shd w:val="clear" w:color="auto" w:fill="FFFFFF" w:themeFill="background1"/>
        <w:jc w:val="both"/>
        <w:rPr>
          <w:rFonts w:ascii="Tahoma" w:hAnsi="Tahoma" w:cs="Tahoma"/>
          <w:bCs/>
          <w:color w:val="000000" w:themeColor="text1"/>
          <w:sz w:val="20"/>
        </w:rPr>
      </w:pPr>
    </w:p>
    <w:p w14:paraId="03105D07" w14:textId="77777777" w:rsidR="00CE179A" w:rsidRPr="00CE179A" w:rsidRDefault="00CE179A" w:rsidP="00CE179A">
      <w:pPr>
        <w:shd w:val="clear" w:color="auto" w:fill="FFFFFF" w:themeFill="background1"/>
        <w:jc w:val="both"/>
        <w:rPr>
          <w:rFonts w:ascii="Tahoma" w:hAnsi="Tahoma" w:cs="Tahoma"/>
          <w:bCs/>
          <w:color w:val="000000" w:themeColor="text1"/>
          <w:sz w:val="20"/>
        </w:rPr>
      </w:pPr>
      <w:r w:rsidRPr="00CE179A">
        <w:rPr>
          <w:rFonts w:ascii="Tahoma" w:hAnsi="Tahoma" w:cs="Tahoma"/>
          <w:bCs/>
          <w:color w:val="000000" w:themeColor="text1"/>
          <w:sz w:val="20"/>
        </w:rPr>
        <w:t>COUNCIL OF EUROPE</w:t>
      </w:r>
    </w:p>
    <w:p w14:paraId="7AFCE112" w14:textId="7D594D3C" w:rsidR="00DF63F8" w:rsidRPr="00CE179A" w:rsidRDefault="00CE179A" w:rsidP="00CE179A">
      <w:pPr>
        <w:shd w:val="clear" w:color="auto" w:fill="FFFFFF" w:themeFill="background1"/>
        <w:jc w:val="both"/>
        <w:rPr>
          <w:rFonts w:ascii="Tahoma" w:hAnsi="Tahoma" w:cs="Tahoma"/>
          <w:bCs/>
          <w:color w:val="000000" w:themeColor="text1"/>
          <w:sz w:val="20"/>
        </w:rPr>
      </w:pPr>
      <w:r w:rsidRPr="00CE179A">
        <w:rPr>
          <w:rFonts w:ascii="Tahoma" w:hAnsi="Tahoma" w:cs="Tahoma"/>
          <w:bCs/>
          <w:color w:val="000000" w:themeColor="text1"/>
          <w:sz w:val="20"/>
        </w:rPr>
        <w:t>European Heritage Days</w:t>
      </w:r>
    </w:p>
    <w:p w14:paraId="4C896B21" w14:textId="03AADB0A" w:rsidR="00CE179A" w:rsidRPr="00CE179A" w:rsidRDefault="00CE179A" w:rsidP="00CE179A">
      <w:pPr>
        <w:shd w:val="clear" w:color="auto" w:fill="FFFFFF" w:themeFill="background1"/>
        <w:jc w:val="both"/>
        <w:rPr>
          <w:rFonts w:ascii="Tahoma" w:hAnsi="Tahoma" w:cs="Tahoma"/>
          <w:bCs/>
          <w:color w:val="000000" w:themeColor="text1"/>
          <w:sz w:val="20"/>
        </w:rPr>
      </w:pPr>
      <w:r w:rsidRPr="00CE179A">
        <w:rPr>
          <w:rFonts w:ascii="Tahoma" w:hAnsi="Tahoma" w:cs="Tahoma"/>
          <w:bCs/>
          <w:color w:val="000000" w:themeColor="text1"/>
          <w:sz w:val="20"/>
        </w:rPr>
        <w:t>Directorate General II</w:t>
      </w:r>
    </w:p>
    <w:p w14:paraId="2140A5B6" w14:textId="1FBC84B4" w:rsidR="00CE179A" w:rsidRPr="00CE179A" w:rsidRDefault="00CE179A" w:rsidP="00CE179A">
      <w:pPr>
        <w:shd w:val="clear" w:color="auto" w:fill="FFFFFF" w:themeFill="background1"/>
        <w:jc w:val="both"/>
        <w:rPr>
          <w:rFonts w:ascii="Tahoma" w:hAnsi="Tahoma" w:cs="Tahoma"/>
          <w:bCs/>
          <w:color w:val="000000" w:themeColor="text1"/>
          <w:sz w:val="20"/>
        </w:rPr>
      </w:pPr>
      <w:r w:rsidRPr="00CE179A">
        <w:rPr>
          <w:rFonts w:ascii="Tahoma" w:hAnsi="Tahoma" w:cs="Tahoma"/>
          <w:bCs/>
          <w:color w:val="000000" w:themeColor="text1"/>
          <w:sz w:val="20"/>
        </w:rPr>
        <w:t xml:space="preserve">Avenue de </w:t>
      </w:r>
      <w:proofErr w:type="spellStart"/>
      <w:r w:rsidRPr="00CE179A">
        <w:rPr>
          <w:rFonts w:ascii="Tahoma" w:hAnsi="Tahoma" w:cs="Tahoma"/>
          <w:bCs/>
          <w:color w:val="000000" w:themeColor="text1"/>
          <w:sz w:val="20"/>
        </w:rPr>
        <w:t>l’Europe</w:t>
      </w:r>
      <w:proofErr w:type="spellEnd"/>
    </w:p>
    <w:p w14:paraId="1E3BAC68" w14:textId="768D6D00" w:rsidR="00CE179A" w:rsidRPr="00CE179A" w:rsidRDefault="00CE179A" w:rsidP="00CE179A">
      <w:pPr>
        <w:shd w:val="clear" w:color="auto" w:fill="FFFFFF" w:themeFill="background1"/>
        <w:jc w:val="both"/>
        <w:rPr>
          <w:rFonts w:ascii="Tahoma" w:hAnsi="Tahoma" w:cs="Tahoma"/>
          <w:bCs/>
          <w:color w:val="000000" w:themeColor="text1"/>
          <w:sz w:val="20"/>
        </w:rPr>
      </w:pPr>
      <w:r w:rsidRPr="00CE179A">
        <w:rPr>
          <w:rFonts w:ascii="Tahoma" w:hAnsi="Tahoma" w:cs="Tahoma"/>
          <w:bCs/>
          <w:color w:val="000000" w:themeColor="text1"/>
          <w:sz w:val="20"/>
        </w:rPr>
        <w:t>F-67075 Strasbourg Cedex</w:t>
      </w:r>
    </w:p>
    <w:p w14:paraId="2A9B1EAE" w14:textId="77777777" w:rsidR="00E0513D" w:rsidRPr="00CE179A" w:rsidRDefault="00E0513D" w:rsidP="00CE179A">
      <w:pPr>
        <w:shd w:val="clear" w:color="auto" w:fill="FFFFFF" w:themeFill="background1"/>
        <w:jc w:val="both"/>
        <w:rPr>
          <w:rFonts w:ascii="Tahoma" w:hAnsi="Tahoma" w:cs="Tahoma"/>
          <w:bCs/>
          <w:color w:val="000000"/>
          <w:sz w:val="20"/>
        </w:rPr>
      </w:pPr>
    </w:p>
    <w:p w14:paraId="525366E6" w14:textId="17A83237" w:rsidR="00DF63F8" w:rsidRPr="00E25560" w:rsidRDefault="00DF63F8" w:rsidP="00CE179A">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CE179A">
      <w:pPr>
        <w:jc w:val="both"/>
        <w:rPr>
          <w:rFonts w:ascii="Tahoma" w:hAnsi="Tahoma" w:cs="Tahoma"/>
          <w:b/>
          <w:color w:val="000000"/>
          <w:sz w:val="20"/>
          <w:szCs w:val="20"/>
        </w:rPr>
      </w:pPr>
    </w:p>
    <w:p w14:paraId="0F9FB06B" w14:textId="77777777" w:rsidR="00A7429C" w:rsidRPr="00E25560" w:rsidRDefault="00A7429C" w:rsidP="00CE179A">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CE179A">
      <w:pPr>
        <w:jc w:val="both"/>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F3482" w14:textId="77777777" w:rsidR="005F5F0B" w:rsidRDefault="005F5F0B" w:rsidP="00D50F13">
      <w:r>
        <w:separator/>
      </w:r>
    </w:p>
  </w:endnote>
  <w:endnote w:type="continuationSeparator" w:id="0">
    <w:p w14:paraId="6DF8F8EC" w14:textId="77777777" w:rsidR="005F5F0B" w:rsidRDefault="005F5F0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B7EA2" w14:textId="77777777" w:rsidR="005F5F0B" w:rsidRDefault="005F5F0B" w:rsidP="00D50F13">
      <w:r>
        <w:separator/>
      </w:r>
    </w:p>
  </w:footnote>
  <w:footnote w:type="continuationSeparator" w:id="0">
    <w:p w14:paraId="25764174" w14:textId="77777777" w:rsidR="005F5F0B" w:rsidRDefault="005F5F0B"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0"/>
  </w:num>
  <w:num w:numId="4">
    <w:abstractNumId w:val="15"/>
  </w:num>
  <w:num w:numId="5">
    <w:abstractNumId w:val="10"/>
  </w:num>
  <w:num w:numId="6">
    <w:abstractNumId w:val="12"/>
  </w:num>
  <w:num w:numId="7">
    <w:abstractNumId w:val="17"/>
  </w:num>
  <w:num w:numId="8">
    <w:abstractNumId w:val="6"/>
  </w:num>
  <w:num w:numId="9">
    <w:abstractNumId w:val="18"/>
  </w:num>
  <w:num w:numId="10">
    <w:abstractNumId w:val="7"/>
  </w:num>
  <w:num w:numId="11">
    <w:abstractNumId w:val="8"/>
  </w:num>
  <w:num w:numId="12">
    <w:abstractNumId w:val="1"/>
  </w:num>
  <w:num w:numId="13">
    <w:abstractNumId w:val="11"/>
  </w:num>
  <w:num w:numId="14">
    <w:abstractNumId w:val="5"/>
  </w:num>
  <w:num w:numId="15">
    <w:abstractNumId w:val="3"/>
  </w:num>
  <w:num w:numId="16">
    <w:abstractNumId w:val="9"/>
  </w:num>
  <w:num w:numId="17">
    <w:abstractNumId w:val="14"/>
  </w:num>
  <w:num w:numId="18">
    <w:abstractNumId w:val="4"/>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64DB"/>
    <w:rsid w:val="000D4457"/>
    <w:rsid w:val="000E0285"/>
    <w:rsid w:val="000E59DC"/>
    <w:rsid w:val="000E5DF5"/>
    <w:rsid w:val="000E60C6"/>
    <w:rsid w:val="000E65D3"/>
    <w:rsid w:val="000F17F2"/>
    <w:rsid w:val="000F18A2"/>
    <w:rsid w:val="000F1D2F"/>
    <w:rsid w:val="000F3067"/>
    <w:rsid w:val="000F3791"/>
    <w:rsid w:val="000F3CB2"/>
    <w:rsid w:val="000F63E7"/>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71C1F"/>
    <w:rsid w:val="0017660D"/>
    <w:rsid w:val="00177E61"/>
    <w:rsid w:val="001832A2"/>
    <w:rsid w:val="00183C11"/>
    <w:rsid w:val="00183E4D"/>
    <w:rsid w:val="00184909"/>
    <w:rsid w:val="001862FB"/>
    <w:rsid w:val="00190FAA"/>
    <w:rsid w:val="00195627"/>
    <w:rsid w:val="00196882"/>
    <w:rsid w:val="001A1408"/>
    <w:rsid w:val="001A3448"/>
    <w:rsid w:val="001A5371"/>
    <w:rsid w:val="001B0127"/>
    <w:rsid w:val="001B01EB"/>
    <w:rsid w:val="001B7518"/>
    <w:rsid w:val="001C2E58"/>
    <w:rsid w:val="001C6878"/>
    <w:rsid w:val="001D40AD"/>
    <w:rsid w:val="001D5219"/>
    <w:rsid w:val="001E7F0E"/>
    <w:rsid w:val="001F5A87"/>
    <w:rsid w:val="00204A8E"/>
    <w:rsid w:val="00227C52"/>
    <w:rsid w:val="00231B30"/>
    <w:rsid w:val="00231F02"/>
    <w:rsid w:val="00232D58"/>
    <w:rsid w:val="002336A0"/>
    <w:rsid w:val="00236880"/>
    <w:rsid w:val="00237980"/>
    <w:rsid w:val="00240870"/>
    <w:rsid w:val="00250B11"/>
    <w:rsid w:val="00251355"/>
    <w:rsid w:val="00252955"/>
    <w:rsid w:val="002544EC"/>
    <w:rsid w:val="002625C7"/>
    <w:rsid w:val="00272959"/>
    <w:rsid w:val="00277511"/>
    <w:rsid w:val="00283D99"/>
    <w:rsid w:val="002861A5"/>
    <w:rsid w:val="00290041"/>
    <w:rsid w:val="00290EBB"/>
    <w:rsid w:val="002926D0"/>
    <w:rsid w:val="002A15F4"/>
    <w:rsid w:val="002A2C42"/>
    <w:rsid w:val="002A47C1"/>
    <w:rsid w:val="002A56A1"/>
    <w:rsid w:val="002A5D7C"/>
    <w:rsid w:val="002B4786"/>
    <w:rsid w:val="002C53F4"/>
    <w:rsid w:val="002C6181"/>
    <w:rsid w:val="002C6F98"/>
    <w:rsid w:val="002D5425"/>
    <w:rsid w:val="002E12C7"/>
    <w:rsid w:val="002E7026"/>
    <w:rsid w:val="002E70B4"/>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7D5B"/>
    <w:rsid w:val="00415E8B"/>
    <w:rsid w:val="00420E9A"/>
    <w:rsid w:val="00441672"/>
    <w:rsid w:val="00453877"/>
    <w:rsid w:val="004575D4"/>
    <w:rsid w:val="004665F8"/>
    <w:rsid w:val="004723C3"/>
    <w:rsid w:val="00486FC6"/>
    <w:rsid w:val="004874F6"/>
    <w:rsid w:val="00490018"/>
    <w:rsid w:val="00497F9D"/>
    <w:rsid w:val="004A33D0"/>
    <w:rsid w:val="004A5E49"/>
    <w:rsid w:val="004B0F2D"/>
    <w:rsid w:val="004B2022"/>
    <w:rsid w:val="004C21AA"/>
    <w:rsid w:val="004C642E"/>
    <w:rsid w:val="004D084E"/>
    <w:rsid w:val="004D4A72"/>
    <w:rsid w:val="004E4886"/>
    <w:rsid w:val="004E796F"/>
    <w:rsid w:val="004E7A45"/>
    <w:rsid w:val="004E7D01"/>
    <w:rsid w:val="004F4F33"/>
    <w:rsid w:val="004F71A4"/>
    <w:rsid w:val="005034A5"/>
    <w:rsid w:val="00505408"/>
    <w:rsid w:val="005074B5"/>
    <w:rsid w:val="00512D89"/>
    <w:rsid w:val="00516616"/>
    <w:rsid w:val="005279AD"/>
    <w:rsid w:val="00532234"/>
    <w:rsid w:val="00552F0E"/>
    <w:rsid w:val="005547FC"/>
    <w:rsid w:val="00563B1B"/>
    <w:rsid w:val="00566217"/>
    <w:rsid w:val="00567F3E"/>
    <w:rsid w:val="00575177"/>
    <w:rsid w:val="00581679"/>
    <w:rsid w:val="005845C2"/>
    <w:rsid w:val="0058742A"/>
    <w:rsid w:val="00593F45"/>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426F7"/>
    <w:rsid w:val="00642BCE"/>
    <w:rsid w:val="00647C28"/>
    <w:rsid w:val="006558F9"/>
    <w:rsid w:val="00674341"/>
    <w:rsid w:val="0067529C"/>
    <w:rsid w:val="00677EFB"/>
    <w:rsid w:val="00680325"/>
    <w:rsid w:val="00685694"/>
    <w:rsid w:val="006912CB"/>
    <w:rsid w:val="006960C2"/>
    <w:rsid w:val="006A3EC9"/>
    <w:rsid w:val="006B14ED"/>
    <w:rsid w:val="006B2D7D"/>
    <w:rsid w:val="006C0B9C"/>
    <w:rsid w:val="006C5CBB"/>
    <w:rsid w:val="006D4A4D"/>
    <w:rsid w:val="006E5C58"/>
    <w:rsid w:val="006F5EED"/>
    <w:rsid w:val="00703E4B"/>
    <w:rsid w:val="00711683"/>
    <w:rsid w:val="0071373A"/>
    <w:rsid w:val="00714299"/>
    <w:rsid w:val="0072370F"/>
    <w:rsid w:val="00726394"/>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D1F5B"/>
    <w:rsid w:val="007D371B"/>
    <w:rsid w:val="007D6C68"/>
    <w:rsid w:val="007E449F"/>
    <w:rsid w:val="007E6151"/>
    <w:rsid w:val="007E78C4"/>
    <w:rsid w:val="0080160D"/>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D0F"/>
    <w:rsid w:val="009A20EC"/>
    <w:rsid w:val="009A4231"/>
    <w:rsid w:val="009A5D89"/>
    <w:rsid w:val="009B1E00"/>
    <w:rsid w:val="009E1B52"/>
    <w:rsid w:val="009E4346"/>
    <w:rsid w:val="009E55DF"/>
    <w:rsid w:val="009E6BBB"/>
    <w:rsid w:val="009F19CC"/>
    <w:rsid w:val="009F1A62"/>
    <w:rsid w:val="00A041D4"/>
    <w:rsid w:val="00A12241"/>
    <w:rsid w:val="00A230F6"/>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A7CDA"/>
    <w:rsid w:val="00AB0E18"/>
    <w:rsid w:val="00AB13EF"/>
    <w:rsid w:val="00AB77BA"/>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D77F9"/>
    <w:rsid w:val="00BE33D8"/>
    <w:rsid w:val="00C06607"/>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91DE9"/>
    <w:rsid w:val="00CA4416"/>
    <w:rsid w:val="00CA6E6F"/>
    <w:rsid w:val="00CB3508"/>
    <w:rsid w:val="00CD061B"/>
    <w:rsid w:val="00CD297D"/>
    <w:rsid w:val="00CE179A"/>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770F6"/>
    <w:rsid w:val="00D80DA4"/>
    <w:rsid w:val="00D93C97"/>
    <w:rsid w:val="00D97ABB"/>
    <w:rsid w:val="00DB6765"/>
    <w:rsid w:val="00DB7DEC"/>
    <w:rsid w:val="00DC45E9"/>
    <w:rsid w:val="00DC6283"/>
    <w:rsid w:val="00DE0239"/>
    <w:rsid w:val="00DE22F4"/>
    <w:rsid w:val="00DF63F8"/>
    <w:rsid w:val="00E00310"/>
    <w:rsid w:val="00E02D10"/>
    <w:rsid w:val="00E0513D"/>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76551"/>
    <w:rsid w:val="00E83709"/>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809EA"/>
    <w:rsid w:val="00F80D87"/>
    <w:rsid w:val="00F94069"/>
    <w:rsid w:val="00FA702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207E9ECE494F488AB0C52CF97B078CEF"/>
        <w:category>
          <w:name w:val="General"/>
          <w:gallery w:val="placeholder"/>
        </w:category>
        <w:types>
          <w:type w:val="bbPlcHdr"/>
        </w:types>
        <w:behaviors>
          <w:behavior w:val="content"/>
        </w:behaviors>
        <w:guid w:val="{AD97542C-25AF-45DF-8A0E-2FAF0A4D9AD4}"/>
      </w:docPartPr>
      <w:docPartBody>
        <w:p w:rsidR="002F3AD6" w:rsidRDefault="00874838" w:rsidP="00874838">
          <w:pPr>
            <w:pStyle w:val="207E9ECE494F488AB0C52CF97B078CEF"/>
          </w:pPr>
          <w:r w:rsidRPr="00453A9E">
            <w:rPr>
              <w:rFonts w:ascii="Tahoma" w:hAnsi="Tahoma" w:cs="Tahoma"/>
              <w:color w:val="808080"/>
              <w:sz w:val="20"/>
              <w:szCs w:val="20"/>
            </w:rPr>
            <w:t>Click here to enter email</w:t>
          </w:r>
        </w:p>
      </w:docPartBody>
    </w:docPart>
    <w:docPart>
      <w:docPartPr>
        <w:name w:val="321E72E9D1884A72AC24FDB8A06B3A7A"/>
        <w:category>
          <w:name w:val="General"/>
          <w:gallery w:val="placeholder"/>
        </w:category>
        <w:types>
          <w:type w:val="bbPlcHdr"/>
        </w:types>
        <w:behaviors>
          <w:behavior w:val="content"/>
        </w:behaviors>
        <w:guid w:val="{05BFFE94-04C7-4238-ACC3-937E3A10CEE9}"/>
      </w:docPartPr>
      <w:docPartBody>
        <w:p w:rsidR="002F3AD6" w:rsidRDefault="00874838" w:rsidP="00874838">
          <w:pPr>
            <w:pStyle w:val="321E72E9D1884A72AC24FDB8A06B3A7A"/>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2F3AD6"/>
    <w:rsid w:val="00356C99"/>
    <w:rsid w:val="00452619"/>
    <w:rsid w:val="005A012A"/>
    <w:rsid w:val="00646ADE"/>
    <w:rsid w:val="00652890"/>
    <w:rsid w:val="00654938"/>
    <w:rsid w:val="00716BA3"/>
    <w:rsid w:val="00852B2E"/>
    <w:rsid w:val="00874838"/>
    <w:rsid w:val="008871DF"/>
    <w:rsid w:val="0088761D"/>
    <w:rsid w:val="009170FF"/>
    <w:rsid w:val="009216B9"/>
    <w:rsid w:val="009574C2"/>
    <w:rsid w:val="009963A2"/>
    <w:rsid w:val="009A524C"/>
    <w:rsid w:val="009D0F9E"/>
    <w:rsid w:val="00A26CAD"/>
    <w:rsid w:val="00AE2877"/>
    <w:rsid w:val="00AF106A"/>
    <w:rsid w:val="00B05E45"/>
    <w:rsid w:val="00B075DD"/>
    <w:rsid w:val="00C27B37"/>
    <w:rsid w:val="00C67F51"/>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207E9ECE494F488AB0C52CF97B078CEF">
    <w:name w:val="207E9ECE494F488AB0C52CF97B078CEF"/>
    <w:rsid w:val="00874838"/>
    <w:pPr>
      <w:spacing w:after="160" w:line="259" w:lineRule="auto"/>
    </w:pPr>
    <w:rPr>
      <w:lang w:val="fr-FR" w:eastAsia="fr-FR"/>
    </w:rPr>
  </w:style>
  <w:style w:type="paragraph" w:customStyle="1" w:styleId="321E72E9D1884A72AC24FDB8A06B3A7A">
    <w:name w:val="321E72E9D1884A72AC24FDB8A06B3A7A"/>
    <w:rsid w:val="00874838"/>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5</Pages>
  <Words>1971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Gillian</cp:lastModifiedBy>
  <cp:revision>26</cp:revision>
  <cp:lastPrinted>2016-10-07T09:25:00Z</cp:lastPrinted>
  <dcterms:created xsi:type="dcterms:W3CDTF">2021-09-27T10:04:00Z</dcterms:created>
  <dcterms:modified xsi:type="dcterms:W3CDTF">2021-10-18T09:15:00Z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